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3D15" w:rsidRPr="00696DF2" w:rsidRDefault="00EA3D15" w:rsidP="00545C9C">
      <w:bookmarkStart w:id="0" w:name="_GoBack"/>
      <w:bookmarkEnd w:id="0"/>
    </w:p>
    <w:p w:rsidR="00EA3D15" w:rsidRPr="00696DF2" w:rsidRDefault="00EA3D15" w:rsidP="00545C9C">
      <w:pPr>
        <w:spacing w:after="120"/>
        <w:jc w:val="center"/>
        <w:rPr>
          <w:rFonts w:ascii="Verdana" w:hAnsi="Verdana" w:cs="Arial"/>
          <w:b/>
        </w:rPr>
      </w:pPr>
    </w:p>
    <w:p w:rsidR="00EA3D15" w:rsidRPr="00696DF2" w:rsidRDefault="00EA3D15" w:rsidP="00545C9C">
      <w:pPr>
        <w:spacing w:after="120"/>
        <w:jc w:val="center"/>
        <w:rPr>
          <w:rFonts w:ascii="Verdana" w:hAnsi="Verdana" w:cs="Arial"/>
          <w:b/>
        </w:rPr>
      </w:pPr>
    </w:p>
    <w:p w:rsidR="00EA3D15" w:rsidRPr="00696DF2" w:rsidRDefault="00EA3D15" w:rsidP="00545C9C">
      <w:pPr>
        <w:pBdr>
          <w:left w:val="single" w:sz="4" w:space="4" w:color="auto"/>
          <w:right w:val="single" w:sz="4" w:space="4" w:color="auto"/>
        </w:pBdr>
        <w:shd w:val="clear" w:color="auto" w:fill="0000FF"/>
        <w:spacing w:after="120"/>
        <w:jc w:val="center"/>
        <w:rPr>
          <w:rFonts w:ascii="Verdana" w:hAnsi="Verdana" w:cs="Arial"/>
          <w:b/>
        </w:rPr>
      </w:pPr>
    </w:p>
    <w:p w:rsidR="00EA3D15" w:rsidRPr="00696DF2" w:rsidRDefault="00EA3D15" w:rsidP="00545C9C">
      <w:pPr>
        <w:pBdr>
          <w:left w:val="single" w:sz="4" w:space="4" w:color="auto"/>
          <w:right w:val="single" w:sz="4" w:space="4" w:color="auto"/>
        </w:pBdr>
        <w:shd w:val="clear" w:color="auto" w:fill="0000FF"/>
        <w:spacing w:after="120"/>
        <w:jc w:val="center"/>
        <w:rPr>
          <w:rFonts w:ascii="Verdana" w:hAnsi="Verdana" w:cs="Arial"/>
          <w:b/>
        </w:rPr>
      </w:pPr>
    </w:p>
    <w:p w:rsidR="00EA3D15" w:rsidRPr="00696DF2" w:rsidRDefault="00EA3D15" w:rsidP="00545C9C">
      <w:pPr>
        <w:pBdr>
          <w:left w:val="single" w:sz="4" w:space="4" w:color="auto"/>
          <w:right w:val="single" w:sz="4" w:space="4" w:color="auto"/>
        </w:pBdr>
        <w:spacing w:after="120"/>
        <w:jc w:val="center"/>
        <w:rPr>
          <w:rFonts w:ascii="Verdana" w:hAnsi="Verdana" w:cs="Arial"/>
          <w:b/>
        </w:rPr>
      </w:pPr>
    </w:p>
    <w:p w:rsidR="00EA3D15" w:rsidRPr="00696DF2" w:rsidRDefault="00EA3D15" w:rsidP="00545C9C">
      <w:pPr>
        <w:pBdr>
          <w:left w:val="single" w:sz="4" w:space="4" w:color="auto"/>
          <w:right w:val="single" w:sz="4" w:space="4" w:color="auto"/>
        </w:pBdr>
        <w:spacing w:after="120"/>
        <w:jc w:val="center"/>
        <w:rPr>
          <w:rFonts w:ascii="Verdana" w:hAnsi="Verdana" w:cs="Arial"/>
          <w:b/>
        </w:rPr>
      </w:pPr>
    </w:p>
    <w:p w:rsidR="00EA3D15" w:rsidRPr="00696DF2" w:rsidRDefault="00EA3D15" w:rsidP="00545C9C">
      <w:pPr>
        <w:pBdr>
          <w:left w:val="single" w:sz="4" w:space="4" w:color="auto"/>
          <w:right w:val="single" w:sz="4" w:space="4" w:color="auto"/>
        </w:pBdr>
        <w:spacing w:after="120"/>
        <w:jc w:val="center"/>
        <w:rPr>
          <w:rFonts w:ascii="Verdana" w:hAnsi="Verdana" w:cs="Arial"/>
          <w:b/>
        </w:rPr>
      </w:pPr>
      <w:r w:rsidRPr="001F7158">
        <w:rPr>
          <w:rFonts w:ascii="Verdana" w:hAnsi="Verdana" w:cs="Arial"/>
          <w:b/>
        </w:rPr>
        <w:pict>
          <v:shape id="_x0000_i1026" type="#_x0000_t75" style="width:345.75pt;height:189pt">
            <v:imagedata r:id="rId5" o:title=""/>
          </v:shape>
        </w:pict>
      </w:r>
    </w:p>
    <w:p w:rsidR="00EA3D15" w:rsidRPr="00696DF2" w:rsidRDefault="00EA3D15" w:rsidP="00545C9C">
      <w:pPr>
        <w:pBdr>
          <w:left w:val="single" w:sz="4" w:space="4" w:color="auto"/>
          <w:right w:val="single" w:sz="4" w:space="4" w:color="auto"/>
        </w:pBdr>
        <w:spacing w:after="120"/>
        <w:jc w:val="center"/>
        <w:rPr>
          <w:rFonts w:ascii="Verdana" w:hAnsi="Verdana" w:cs="Arial"/>
          <w:b/>
        </w:rPr>
      </w:pPr>
    </w:p>
    <w:p w:rsidR="00EA3D15" w:rsidRPr="00696DF2" w:rsidRDefault="00EA3D15" w:rsidP="00545C9C">
      <w:pPr>
        <w:pBdr>
          <w:left w:val="single" w:sz="4" w:space="4" w:color="auto"/>
          <w:right w:val="single" w:sz="4" w:space="4" w:color="auto"/>
        </w:pBdr>
        <w:spacing w:after="120"/>
        <w:jc w:val="center"/>
        <w:rPr>
          <w:rFonts w:ascii="Verdana" w:hAnsi="Verdana" w:cs="Arial"/>
          <w:b/>
        </w:rPr>
      </w:pPr>
    </w:p>
    <w:p w:rsidR="00EA3D15" w:rsidRPr="00696DF2" w:rsidRDefault="00EA3D15" w:rsidP="00545C9C">
      <w:pPr>
        <w:pBdr>
          <w:left w:val="single" w:sz="4" w:space="4" w:color="auto"/>
          <w:right w:val="single" w:sz="4" w:space="4" w:color="auto"/>
        </w:pBdr>
        <w:spacing w:after="120"/>
        <w:jc w:val="center"/>
        <w:rPr>
          <w:rFonts w:ascii="Verdana" w:hAnsi="Verdana" w:cs="Arial"/>
          <w:b/>
        </w:rPr>
      </w:pPr>
    </w:p>
    <w:p w:rsidR="00EA3D15" w:rsidRPr="00696DF2" w:rsidRDefault="00EA3D15" w:rsidP="00545C9C">
      <w:pPr>
        <w:pBdr>
          <w:left w:val="single" w:sz="4" w:space="4" w:color="auto"/>
          <w:right w:val="single" w:sz="4" w:space="4" w:color="auto"/>
        </w:pBdr>
        <w:spacing w:after="120"/>
        <w:jc w:val="center"/>
        <w:rPr>
          <w:rFonts w:ascii="Verdana" w:hAnsi="Verdana" w:cs="Arial"/>
          <w:b/>
        </w:rPr>
      </w:pPr>
    </w:p>
    <w:p w:rsidR="00EA3D15" w:rsidRPr="00696DF2" w:rsidRDefault="00EA3D15" w:rsidP="00545C9C">
      <w:pPr>
        <w:pBdr>
          <w:left w:val="single" w:sz="4" w:space="4" w:color="auto"/>
          <w:right w:val="single" w:sz="4" w:space="4" w:color="auto"/>
        </w:pBdr>
        <w:spacing w:after="120"/>
        <w:jc w:val="center"/>
        <w:rPr>
          <w:rFonts w:ascii="Verdana" w:hAnsi="Verdana" w:cs="Arial"/>
          <w:b/>
          <w:sz w:val="32"/>
          <w:szCs w:val="32"/>
        </w:rPr>
      </w:pPr>
      <w:r w:rsidRPr="00696DF2">
        <w:rPr>
          <w:rFonts w:ascii="Verdana" w:hAnsi="Verdana" w:cs="Arial"/>
          <w:b/>
          <w:sz w:val="32"/>
          <w:szCs w:val="32"/>
        </w:rPr>
        <w:t>MEMORIA  DE  GESTIÓN</w:t>
      </w:r>
    </w:p>
    <w:p w:rsidR="00EA3D15" w:rsidRPr="002B49A4" w:rsidRDefault="00EA3D15" w:rsidP="00545C9C">
      <w:pPr>
        <w:pBdr>
          <w:left w:val="single" w:sz="4" w:space="4" w:color="auto"/>
          <w:right w:val="single" w:sz="4" w:space="4" w:color="auto"/>
        </w:pBdr>
        <w:spacing w:after="120"/>
        <w:jc w:val="center"/>
        <w:rPr>
          <w:rFonts w:ascii="Verdana" w:hAnsi="Verdana" w:cs="Arial"/>
          <w:b/>
          <w:sz w:val="32"/>
          <w:szCs w:val="32"/>
        </w:rPr>
      </w:pPr>
      <w:r>
        <w:rPr>
          <w:rFonts w:ascii="Verdana" w:hAnsi="Verdana" w:cs="Arial"/>
          <w:b/>
          <w:sz w:val="32"/>
          <w:szCs w:val="32"/>
        </w:rPr>
        <w:t>2017</w:t>
      </w:r>
    </w:p>
    <w:p w:rsidR="00EA3D15" w:rsidRPr="00696DF2" w:rsidRDefault="00EA3D15" w:rsidP="00545C9C">
      <w:pPr>
        <w:pBdr>
          <w:left w:val="single" w:sz="4" w:space="4" w:color="auto"/>
          <w:right w:val="single" w:sz="4" w:space="4" w:color="auto"/>
        </w:pBdr>
        <w:spacing w:after="120"/>
        <w:jc w:val="center"/>
        <w:rPr>
          <w:rFonts w:ascii="Verdana" w:hAnsi="Verdana" w:cs="Arial"/>
          <w:b/>
        </w:rPr>
      </w:pPr>
    </w:p>
    <w:p w:rsidR="00EA3D15" w:rsidRPr="00696DF2" w:rsidRDefault="00EA3D15" w:rsidP="00545C9C">
      <w:pPr>
        <w:pBdr>
          <w:left w:val="single" w:sz="4" w:space="4" w:color="auto"/>
          <w:right w:val="single" w:sz="4" w:space="4" w:color="auto"/>
        </w:pBdr>
        <w:spacing w:after="120"/>
        <w:jc w:val="center"/>
        <w:rPr>
          <w:rFonts w:ascii="Verdana" w:hAnsi="Verdana" w:cs="Arial"/>
          <w:b/>
        </w:rPr>
      </w:pPr>
    </w:p>
    <w:p w:rsidR="00EA3D15" w:rsidRPr="00696DF2" w:rsidRDefault="00EA3D15" w:rsidP="00545C9C">
      <w:pPr>
        <w:pBdr>
          <w:left w:val="single" w:sz="4" w:space="4" w:color="auto"/>
          <w:right w:val="single" w:sz="4" w:space="4" w:color="auto"/>
        </w:pBdr>
        <w:spacing w:after="120"/>
        <w:jc w:val="center"/>
        <w:rPr>
          <w:rFonts w:ascii="Verdana" w:hAnsi="Verdana" w:cs="Arial"/>
          <w:b/>
        </w:rPr>
      </w:pPr>
    </w:p>
    <w:p w:rsidR="00EA3D15" w:rsidRPr="00696DF2" w:rsidRDefault="00EA3D15" w:rsidP="00545C9C">
      <w:pPr>
        <w:pBdr>
          <w:left w:val="single" w:sz="4" w:space="4" w:color="auto"/>
          <w:right w:val="single" w:sz="4" w:space="4" w:color="auto"/>
        </w:pBdr>
        <w:shd w:val="clear" w:color="auto" w:fill="99CCFF"/>
        <w:spacing w:after="120"/>
        <w:jc w:val="center"/>
        <w:rPr>
          <w:rFonts w:ascii="Verdana" w:hAnsi="Verdana" w:cs="Arial"/>
          <w:b/>
        </w:rPr>
      </w:pPr>
    </w:p>
    <w:p w:rsidR="00EA3D15" w:rsidRPr="00696DF2" w:rsidRDefault="00EA3D15" w:rsidP="00545C9C">
      <w:pPr>
        <w:pBdr>
          <w:left w:val="single" w:sz="4" w:space="4" w:color="auto"/>
          <w:right w:val="single" w:sz="4" w:space="4" w:color="auto"/>
        </w:pBdr>
        <w:shd w:val="clear" w:color="auto" w:fill="99CCFF"/>
        <w:spacing w:after="120"/>
        <w:jc w:val="center"/>
        <w:rPr>
          <w:rFonts w:ascii="Verdana" w:hAnsi="Verdana" w:cs="Arial"/>
          <w:b/>
        </w:rPr>
      </w:pPr>
      <w:r w:rsidRPr="00696DF2">
        <w:rPr>
          <w:rFonts w:ascii="Verdana" w:hAnsi="Verdana" w:cs="Arial"/>
          <w:b/>
        </w:rPr>
        <w:t xml:space="preserve">ASAMBLEA  </w:t>
      </w:r>
      <w:r>
        <w:rPr>
          <w:rFonts w:ascii="Verdana" w:hAnsi="Verdana" w:cs="Arial"/>
          <w:b/>
        </w:rPr>
        <w:t>GENERAL  ORDINARIA</w:t>
      </w:r>
    </w:p>
    <w:p w:rsidR="00EA3D15" w:rsidRPr="00696DF2" w:rsidRDefault="00EA3D15" w:rsidP="00545C9C">
      <w:pPr>
        <w:pBdr>
          <w:left w:val="single" w:sz="4" w:space="4" w:color="auto"/>
          <w:right w:val="single" w:sz="4" w:space="4" w:color="auto"/>
        </w:pBdr>
        <w:shd w:val="clear" w:color="auto" w:fill="99CCFF"/>
        <w:spacing w:after="120"/>
        <w:jc w:val="center"/>
        <w:rPr>
          <w:rFonts w:ascii="Verdana" w:hAnsi="Verdana" w:cs="Arial"/>
          <w:b/>
        </w:rPr>
      </w:pPr>
      <w:r w:rsidRPr="00696DF2">
        <w:rPr>
          <w:rFonts w:ascii="Verdana" w:hAnsi="Verdana" w:cs="Arial"/>
          <w:b/>
        </w:rPr>
        <w:t xml:space="preserve">Zaragoza, </w:t>
      </w:r>
      <w:r>
        <w:rPr>
          <w:rFonts w:ascii="Verdana" w:hAnsi="Verdana" w:cs="Arial"/>
          <w:b/>
        </w:rPr>
        <w:t>9 de Marzo de  2018</w:t>
      </w:r>
    </w:p>
    <w:p w:rsidR="00EA3D15" w:rsidRPr="00696DF2" w:rsidRDefault="00EA3D15" w:rsidP="00545C9C">
      <w:pPr>
        <w:spacing w:after="120"/>
        <w:jc w:val="center"/>
        <w:rPr>
          <w:rFonts w:ascii="Verdana" w:hAnsi="Verdana" w:cs="Arial"/>
          <w:b/>
        </w:rPr>
      </w:pPr>
    </w:p>
    <w:p w:rsidR="00EA3D15" w:rsidRPr="00696DF2" w:rsidRDefault="00EA3D15" w:rsidP="00545C9C">
      <w:pPr>
        <w:rPr>
          <w:rFonts w:ascii="Verdana" w:hAnsi="Verdana"/>
        </w:rPr>
      </w:pPr>
    </w:p>
    <w:p w:rsidR="00EA3D15" w:rsidRDefault="00EA3D15" w:rsidP="00545C9C">
      <w:pPr>
        <w:jc w:val="center"/>
        <w:rPr>
          <w:rFonts w:ascii="Arial" w:hAnsi="Arial" w:cs="Arial"/>
        </w:rPr>
      </w:pPr>
      <w:r>
        <w:rPr>
          <w:rFonts w:ascii="Verdana" w:hAnsi="Verdana"/>
          <w:sz w:val="20"/>
          <w:szCs w:val="20"/>
          <w:u w:val="single"/>
        </w:rPr>
        <w:br w:type="page"/>
      </w:r>
    </w:p>
    <w:p w:rsidR="00EA3D15" w:rsidRDefault="00EA3D15" w:rsidP="00757358">
      <w:pPr>
        <w:jc w:val="center"/>
        <w:rPr>
          <w:rFonts w:ascii="Arial" w:hAnsi="Arial" w:cs="Arial"/>
        </w:rPr>
      </w:pPr>
    </w:p>
    <w:p w:rsidR="00EA3D15" w:rsidRPr="00545C9C" w:rsidRDefault="00EA3D15" w:rsidP="00757358">
      <w:pPr>
        <w:jc w:val="center"/>
        <w:rPr>
          <w:rFonts w:ascii="Arial" w:hAnsi="Arial" w:cs="Arial"/>
          <w:b/>
          <w:sz w:val="32"/>
          <w:szCs w:val="32"/>
        </w:rPr>
      </w:pPr>
      <w:r w:rsidRPr="00545C9C">
        <w:rPr>
          <w:rFonts w:ascii="Arial" w:hAnsi="Arial" w:cs="Arial"/>
          <w:b/>
          <w:sz w:val="32"/>
          <w:szCs w:val="32"/>
        </w:rPr>
        <w:t>MEMORIA 2017 CEES ARAGÓN</w:t>
      </w:r>
    </w:p>
    <w:p w:rsidR="00EA3D15" w:rsidRDefault="00EA3D15" w:rsidP="00757358">
      <w:pPr>
        <w:jc w:val="center"/>
        <w:rPr>
          <w:rFonts w:ascii="Arial" w:hAnsi="Arial" w:cs="Arial"/>
        </w:rPr>
      </w:pPr>
    </w:p>
    <w:p w:rsidR="00EA3D15" w:rsidRPr="00A63044" w:rsidRDefault="00EA3D15" w:rsidP="00A63044">
      <w:pPr>
        <w:spacing w:line="360" w:lineRule="auto"/>
        <w:jc w:val="both"/>
        <w:rPr>
          <w:rFonts w:ascii="Arial" w:hAnsi="Arial" w:cs="Arial"/>
        </w:rPr>
      </w:pPr>
      <w:r w:rsidRPr="00A63044">
        <w:rPr>
          <w:rFonts w:ascii="Arial" w:hAnsi="Arial" w:cs="Arial"/>
        </w:rPr>
        <w:t>A 31 de Diciembre hay 652 personas de alta en el CEES-ARAGÓN.</w:t>
      </w:r>
    </w:p>
    <w:p w:rsidR="00EA3D15" w:rsidRPr="00A63044" w:rsidRDefault="00EA3D15" w:rsidP="00A63044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En </w:t>
      </w:r>
      <w:smartTag w:uri="urn:schemas-microsoft-com:office:smarttags" w:element="metricconverter">
        <w:smartTagPr>
          <w:attr w:name="ProductID" w:val="2017 ha"/>
        </w:smartTagPr>
        <w:r>
          <w:rPr>
            <w:rFonts w:ascii="Arial" w:hAnsi="Arial" w:cs="Arial"/>
          </w:rPr>
          <w:t>2017 ha</w:t>
        </w:r>
      </w:smartTag>
      <w:r>
        <w:rPr>
          <w:rFonts w:ascii="Arial" w:hAnsi="Arial" w:cs="Arial"/>
        </w:rPr>
        <w:t xml:space="preserve"> habido 22 altas</w:t>
      </w:r>
      <w:r w:rsidRPr="00A63044">
        <w:rPr>
          <w:rFonts w:ascii="Arial" w:hAnsi="Arial" w:cs="Arial"/>
        </w:rPr>
        <w:t>, 18 bajas y 5 traslados de expediente a otras Comunidades.</w:t>
      </w:r>
    </w:p>
    <w:p w:rsidR="00EA3D15" w:rsidRDefault="00EA3D15" w:rsidP="00A63044">
      <w:pPr>
        <w:spacing w:line="360" w:lineRule="auto"/>
        <w:jc w:val="both"/>
        <w:rPr>
          <w:rFonts w:ascii="Arial" w:hAnsi="Arial" w:cs="Arial"/>
        </w:rPr>
      </w:pPr>
      <w:r w:rsidRPr="00A63044">
        <w:rPr>
          <w:rFonts w:ascii="Arial" w:hAnsi="Arial" w:cs="Arial"/>
        </w:rPr>
        <w:t>Se han tramitado 5 habilitaciones para el proceso de creación de Colegio en Cantabria.</w:t>
      </w:r>
    </w:p>
    <w:p w:rsidR="00EA3D15" w:rsidRDefault="00EA3D15" w:rsidP="00A63044">
      <w:pPr>
        <w:spacing w:line="360" w:lineRule="auto"/>
        <w:jc w:val="both"/>
        <w:rPr>
          <w:rFonts w:ascii="Arial" w:hAnsi="Arial" w:cs="Arial"/>
        </w:rPr>
      </w:pPr>
      <w:r w:rsidRPr="00A63044">
        <w:rPr>
          <w:rFonts w:ascii="Arial" w:hAnsi="Arial" w:cs="Arial"/>
        </w:rPr>
        <w:t>El perfil de la persona que se colegia en el CEES-ARAGÓN actualmente es el de la estudiante que termina el grado y decide colegiarse por prestación de servicios. Suele tratarse de mujeres de entre 25 y 30 años, provenientes de la animación sociocultural y con experiencia en nuestro sector.  También vuelven a colegiarse personas que en su día ya lo estuvieron, puesto que este año se aprobó que no volviesen a pagar alta quienes se dieron de baja sin causar impagos.</w:t>
      </w:r>
    </w:p>
    <w:p w:rsidR="00EA3D15" w:rsidRDefault="00EA3D15" w:rsidP="00A63044">
      <w:pPr>
        <w:spacing w:line="360" w:lineRule="auto"/>
        <w:jc w:val="both"/>
        <w:rPr>
          <w:rFonts w:ascii="Arial" w:hAnsi="Arial" w:cs="Arial"/>
        </w:rPr>
      </w:pPr>
    </w:p>
    <w:p w:rsidR="00EA3D15" w:rsidRPr="00A63044" w:rsidRDefault="00EA3D15" w:rsidP="00A63044">
      <w:pPr>
        <w:spacing w:line="360" w:lineRule="auto"/>
        <w:jc w:val="both"/>
        <w:rPr>
          <w:rFonts w:ascii="Arial" w:hAnsi="Arial" w:cs="Arial"/>
        </w:rPr>
      </w:pPr>
    </w:p>
    <w:p w:rsidR="00EA3D15" w:rsidRDefault="00EA3D15" w:rsidP="00172EFD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La presente memoria se circunscribe en los siguientes ejes:</w:t>
      </w:r>
    </w:p>
    <w:p w:rsidR="00EA3D15" w:rsidRDefault="00EA3D15" w:rsidP="00172EFD">
      <w:pPr>
        <w:spacing w:line="360" w:lineRule="auto"/>
        <w:jc w:val="both"/>
        <w:rPr>
          <w:rFonts w:ascii="Arial" w:hAnsi="Arial" w:cs="Arial"/>
        </w:rPr>
      </w:pPr>
    </w:p>
    <w:p w:rsidR="00EA3D15" w:rsidRPr="001305E6" w:rsidRDefault="00EA3D15" w:rsidP="00172EFD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Arial" w:hAnsi="Arial" w:cs="Arial"/>
          <w:b/>
        </w:rPr>
      </w:pPr>
      <w:r w:rsidRPr="001305E6">
        <w:rPr>
          <w:rFonts w:ascii="Arial" w:hAnsi="Arial" w:cs="Arial"/>
          <w:b/>
        </w:rPr>
        <w:t>Visibilizar y dignificar la profesión</w:t>
      </w:r>
    </w:p>
    <w:p w:rsidR="00EA3D15" w:rsidRDefault="00EA3D15" w:rsidP="00172EFD">
      <w:pPr>
        <w:pStyle w:val="ListParagraph"/>
        <w:spacing w:line="360" w:lineRule="auto"/>
        <w:jc w:val="both"/>
        <w:rPr>
          <w:rFonts w:ascii="Arial" w:hAnsi="Arial" w:cs="Arial"/>
        </w:rPr>
      </w:pPr>
    </w:p>
    <w:p w:rsidR="00EA3D15" w:rsidRDefault="00EA3D15" w:rsidP="00172EFD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Durante todo el año se ha trabajado junto con </w:t>
      </w:r>
      <w:smartTag w:uri="urn:schemas-microsoft-com:office:smarttags" w:element="PersonName">
        <w:smartTagPr>
          <w:attr w:name="ProductID" w:val="la Facultad"/>
        </w:smartTagPr>
        <w:r>
          <w:rPr>
            <w:rFonts w:ascii="Arial" w:hAnsi="Arial" w:cs="Arial"/>
          </w:rPr>
          <w:t>la Facultad</w:t>
        </w:r>
      </w:smartTag>
      <w:r>
        <w:rPr>
          <w:rFonts w:ascii="Arial" w:hAnsi="Arial" w:cs="Arial"/>
        </w:rPr>
        <w:t xml:space="preserve"> de Educación de Huesca y la de Ciencias Sociales y del Trabajo, ambas de </w:t>
      </w:r>
      <w:smartTag w:uri="urn:schemas-microsoft-com:office:smarttags" w:element="PersonName">
        <w:smartTagPr>
          <w:attr w:name="ProductID" w:val="la Universidad"/>
        </w:smartTagPr>
        <w:r>
          <w:rPr>
            <w:rFonts w:ascii="Arial" w:hAnsi="Arial" w:cs="Arial"/>
          </w:rPr>
          <w:t>la Universidad</w:t>
        </w:r>
      </w:smartTag>
      <w:r>
        <w:rPr>
          <w:rFonts w:ascii="Arial" w:hAnsi="Arial" w:cs="Arial"/>
        </w:rPr>
        <w:t xml:space="preserve"> de Zaragoza, para la implantación del grado de Educación Social en Huesca. Se han mantenido también reuniones con el Vicerrector del campus de Huesca, el Vicerrector de Política Académica y con el Director General de Universidades.</w:t>
      </w:r>
    </w:p>
    <w:p w:rsidR="00EA3D15" w:rsidRDefault="00EA3D15" w:rsidP="00172EFD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Ley de Educación Social: se han mantenido reuniones en </w:t>
      </w:r>
      <w:smartTag w:uri="urn:schemas-microsoft-com:office:smarttags" w:element="PersonName">
        <w:smartTagPr>
          <w:attr w:name="ProductID" w:val="la DGA"/>
        </w:smartTagPr>
        <w:r>
          <w:rPr>
            <w:rFonts w:ascii="Arial" w:hAnsi="Arial" w:cs="Arial"/>
          </w:rPr>
          <w:t>la DGA</w:t>
        </w:r>
      </w:smartTag>
      <w:r>
        <w:rPr>
          <w:rFonts w:ascii="Arial" w:hAnsi="Arial" w:cs="Arial"/>
        </w:rPr>
        <w:t xml:space="preserve"> con IU, Podemos y Ciudadanos. Tras estas reuniones se aprobó una proposición no de Ley para aprobación de </w:t>
      </w:r>
      <w:smartTag w:uri="urn:schemas-microsoft-com:office:smarttags" w:element="PersonName">
        <w:smartTagPr>
          <w:attr w:name="ProductID" w:val="la Ley"/>
        </w:smartTagPr>
        <w:r>
          <w:rPr>
            <w:rFonts w:ascii="Arial" w:hAnsi="Arial" w:cs="Arial"/>
          </w:rPr>
          <w:t>la Ley</w:t>
        </w:r>
      </w:smartTag>
      <w:r>
        <w:rPr>
          <w:rFonts w:ascii="Arial" w:hAnsi="Arial" w:cs="Arial"/>
        </w:rPr>
        <w:t xml:space="preserve"> de Educación Social y solicitar la creación del grado de Educación Social en </w:t>
      </w:r>
      <w:smartTag w:uri="urn:schemas-microsoft-com:office:smarttags" w:element="PersonName">
        <w:smartTagPr>
          <w:attr w:name="ProductID" w:val="la Universidad"/>
        </w:smartTagPr>
        <w:r>
          <w:rPr>
            <w:rFonts w:ascii="Arial" w:hAnsi="Arial" w:cs="Arial"/>
          </w:rPr>
          <w:t>la Universidad</w:t>
        </w:r>
      </w:smartTag>
      <w:r>
        <w:rPr>
          <w:rFonts w:ascii="Arial" w:hAnsi="Arial" w:cs="Arial"/>
        </w:rPr>
        <w:t xml:space="preserve"> de Zaragoza.</w:t>
      </w:r>
    </w:p>
    <w:p w:rsidR="00EA3D15" w:rsidRDefault="00EA3D15" w:rsidP="00172EFD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El Ayuntamiento de Huesca aprobó el apoyo a </w:t>
      </w:r>
      <w:smartTag w:uri="urn:schemas-microsoft-com:office:smarttags" w:element="PersonName">
        <w:smartTagPr>
          <w:attr w:name="ProductID" w:val="la Ley"/>
        </w:smartTagPr>
        <w:r>
          <w:rPr>
            <w:rFonts w:ascii="Arial" w:hAnsi="Arial" w:cs="Arial"/>
          </w:rPr>
          <w:t>la Ley</w:t>
        </w:r>
      </w:smartTag>
      <w:r>
        <w:rPr>
          <w:rFonts w:ascii="Arial" w:hAnsi="Arial" w:cs="Arial"/>
        </w:rPr>
        <w:t xml:space="preserve"> de Educación Social y la creación del Grado de Educación Social.</w:t>
      </w:r>
    </w:p>
    <w:p w:rsidR="00EA3D15" w:rsidRDefault="00EA3D15" w:rsidP="00545C9C">
      <w:pPr>
        <w:pStyle w:val="ListParagraph"/>
        <w:spacing w:line="360" w:lineRule="auto"/>
        <w:jc w:val="both"/>
        <w:rPr>
          <w:rFonts w:ascii="Arial" w:hAnsi="Arial" w:cs="Arial"/>
        </w:rPr>
      </w:pPr>
    </w:p>
    <w:p w:rsidR="00EA3D15" w:rsidRDefault="00EA3D15" w:rsidP="00545C9C">
      <w:pPr>
        <w:pStyle w:val="ListParagraph"/>
        <w:spacing w:line="360" w:lineRule="auto"/>
        <w:jc w:val="both"/>
        <w:rPr>
          <w:rFonts w:ascii="Arial" w:hAnsi="Arial" w:cs="Arial"/>
        </w:rPr>
      </w:pPr>
      <w:r w:rsidRPr="001F7158">
        <w:rPr>
          <w:rFonts w:ascii="Arial" w:hAnsi="Arial" w:cs="Arial"/>
        </w:rPr>
        <w:pict>
          <v:shape id="_x0000_i1027" type="#_x0000_t75" style="width:350.25pt;height:279.75pt">
            <v:imagedata r:id="rId6" o:title=""/>
          </v:shape>
        </w:pict>
      </w:r>
    </w:p>
    <w:p w:rsidR="00EA3D15" w:rsidRDefault="00EA3D15" w:rsidP="00545C9C">
      <w:pPr>
        <w:pStyle w:val="ListParagraph"/>
        <w:spacing w:line="360" w:lineRule="auto"/>
        <w:jc w:val="both"/>
        <w:rPr>
          <w:rFonts w:ascii="Arial" w:hAnsi="Arial" w:cs="Arial"/>
        </w:rPr>
      </w:pPr>
    </w:p>
    <w:p w:rsidR="00EA3D15" w:rsidRDefault="00EA3D15" w:rsidP="00172EFD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En el Ayuntamiento de Zaragoza solicitamos reunión con todos los partidos políticos por este mismo tema. Nos reunimos con Ciudadanos.</w:t>
      </w:r>
    </w:p>
    <w:p w:rsidR="00EA3D15" w:rsidRDefault="00EA3D15" w:rsidP="00545C9C">
      <w:pPr>
        <w:pStyle w:val="ListParagraph"/>
        <w:spacing w:line="360" w:lineRule="auto"/>
        <w:jc w:val="both"/>
        <w:rPr>
          <w:rFonts w:ascii="Arial" w:hAnsi="Arial" w:cs="Arial"/>
        </w:rPr>
      </w:pPr>
    </w:p>
    <w:p w:rsidR="00EA3D15" w:rsidRDefault="00EA3D15" w:rsidP="00172EFD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Participación en la campaña de </w:t>
      </w:r>
      <w:smartTag w:uri="urn:schemas-microsoft-com:office:smarttags" w:element="PersonName">
        <w:smartTagPr>
          <w:attr w:name="ProductID" w:val="la Ley"/>
        </w:smartTagPr>
        <w:r>
          <w:rPr>
            <w:rFonts w:ascii="Arial" w:hAnsi="Arial" w:cs="Arial"/>
          </w:rPr>
          <w:t>la Ley</w:t>
        </w:r>
      </w:smartTag>
      <w:r>
        <w:rPr>
          <w:rFonts w:ascii="Arial" w:hAnsi="Arial" w:cs="Arial"/>
        </w:rPr>
        <w:t xml:space="preserve"> de Educación Social. Se han recogido firmas de apoyo a título personal e institucional. Entrevista de Presidencia en </w:t>
      </w:r>
      <w:smartTag w:uri="urn:schemas-microsoft-com:office:smarttags" w:element="PersonName">
        <w:smartTagPr>
          <w:attr w:name="ProductID" w:val="la Revista RES."/>
        </w:smartTagPr>
        <w:r>
          <w:rPr>
            <w:rFonts w:ascii="Arial" w:hAnsi="Arial" w:cs="Arial"/>
          </w:rPr>
          <w:t>la Revista RES.</w:t>
        </w:r>
      </w:smartTag>
      <w:r>
        <w:rPr>
          <w:rFonts w:ascii="Arial" w:hAnsi="Arial" w:cs="Arial"/>
        </w:rPr>
        <w:t xml:space="preserve"> </w:t>
      </w:r>
    </w:p>
    <w:p w:rsidR="00EA3D15" w:rsidRDefault="00EA3D15" w:rsidP="00545C9C">
      <w:pPr>
        <w:pStyle w:val="ListParagraph"/>
        <w:spacing w:line="360" w:lineRule="auto"/>
        <w:jc w:val="both"/>
        <w:rPr>
          <w:rFonts w:ascii="Arial" w:hAnsi="Arial" w:cs="Arial"/>
        </w:rPr>
      </w:pPr>
      <w:r w:rsidRPr="001F7158">
        <w:rPr>
          <w:rFonts w:ascii="Arial" w:hAnsi="Arial" w:cs="Arial"/>
        </w:rPr>
        <w:pict>
          <v:shape id="_x0000_i1028" type="#_x0000_t75" style="width:336pt;height:194.25pt">
            <v:imagedata r:id="rId7" o:title=""/>
          </v:shape>
        </w:pict>
      </w:r>
    </w:p>
    <w:p w:rsidR="00EA3D15" w:rsidRDefault="00EA3D15" w:rsidP="00545C9C">
      <w:pPr>
        <w:pStyle w:val="ListParagraph"/>
        <w:spacing w:line="360" w:lineRule="auto"/>
        <w:jc w:val="both"/>
        <w:rPr>
          <w:rFonts w:ascii="Arial" w:hAnsi="Arial" w:cs="Arial"/>
        </w:rPr>
      </w:pPr>
    </w:p>
    <w:p w:rsidR="00EA3D15" w:rsidRDefault="00EA3D15" w:rsidP="005964CA">
      <w:pPr>
        <w:pStyle w:val="ListParagraph"/>
        <w:spacing w:line="360" w:lineRule="auto"/>
        <w:jc w:val="both"/>
        <w:rPr>
          <w:rFonts w:ascii="Arial" w:hAnsi="Arial" w:cs="Arial"/>
        </w:rPr>
      </w:pPr>
    </w:p>
    <w:p w:rsidR="00EA3D15" w:rsidRDefault="00EA3D15" w:rsidP="005964CA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Miembros de Junta asistimos a entrevistas con los Grupos Parlamentarios de las Cortes para reivindicar nuestra apuesta por la regulación legal de </w:t>
      </w:r>
      <w:smartTag w:uri="urn:schemas-microsoft-com:office:smarttags" w:element="PersonName">
        <w:smartTagPr>
          <w:attr w:name="ProductID" w:val="la Educación"/>
        </w:smartTagPr>
        <w:smartTag w:uri="urn:schemas-microsoft-com:office:smarttags" w:element="PersonName">
          <w:smartTagPr>
            <w:attr w:name="ProductID" w:val="la Educación Social"/>
          </w:smartTagPr>
          <w:r>
            <w:rPr>
              <w:rFonts w:ascii="Arial" w:hAnsi="Arial" w:cs="Arial"/>
            </w:rPr>
            <w:t>la Educación</w:t>
          </w:r>
        </w:smartTag>
        <w:r>
          <w:rPr>
            <w:rFonts w:ascii="Arial" w:hAnsi="Arial" w:cs="Arial"/>
          </w:rPr>
          <w:t xml:space="preserve"> Social</w:t>
        </w:r>
      </w:smartTag>
      <w:r>
        <w:rPr>
          <w:rFonts w:ascii="Arial" w:hAnsi="Arial" w:cs="Arial"/>
        </w:rPr>
        <w:t xml:space="preserve"> y </w:t>
      </w:r>
      <w:smartTag w:uri="urn:schemas-microsoft-com:office:smarttags" w:element="PersonName">
        <w:smartTagPr>
          <w:attr w:name="ProductID" w:val="la Titulación"/>
        </w:smartTagPr>
        <w:r>
          <w:rPr>
            <w:rFonts w:ascii="Arial" w:hAnsi="Arial" w:cs="Arial"/>
          </w:rPr>
          <w:t>la Titulación</w:t>
        </w:r>
      </w:smartTag>
      <w:r>
        <w:rPr>
          <w:rFonts w:ascii="Arial" w:hAnsi="Arial" w:cs="Arial"/>
        </w:rPr>
        <w:t xml:space="preserve"> de Grado en </w:t>
      </w:r>
      <w:smartTag w:uri="urn:schemas-microsoft-com:office:smarttags" w:element="PersonName">
        <w:smartTagPr>
          <w:attr w:name="ProductID" w:val="la Universidad"/>
        </w:smartTagPr>
        <w:r>
          <w:rPr>
            <w:rFonts w:ascii="Arial" w:hAnsi="Arial" w:cs="Arial"/>
          </w:rPr>
          <w:t>la Universidad</w:t>
        </w:r>
      </w:smartTag>
      <w:r>
        <w:rPr>
          <w:rFonts w:ascii="Arial" w:hAnsi="Arial" w:cs="Arial"/>
        </w:rPr>
        <w:t xml:space="preserve"> de Zaragoza.</w:t>
      </w:r>
    </w:p>
    <w:p w:rsidR="00EA3D15" w:rsidRDefault="00EA3D15" w:rsidP="005964CA">
      <w:pPr>
        <w:pStyle w:val="ListParagraph"/>
        <w:spacing w:line="360" w:lineRule="auto"/>
        <w:jc w:val="both"/>
        <w:rPr>
          <w:rFonts w:ascii="Arial" w:hAnsi="Arial" w:cs="Arial"/>
        </w:rPr>
      </w:pPr>
    </w:p>
    <w:p w:rsidR="00EA3D15" w:rsidRDefault="00EA3D15" w:rsidP="005964CA">
      <w:pPr>
        <w:pStyle w:val="ListParagraph"/>
        <w:spacing w:line="360" w:lineRule="auto"/>
        <w:jc w:val="both"/>
        <w:rPr>
          <w:rFonts w:ascii="Arial" w:hAnsi="Arial" w:cs="Arial"/>
        </w:rPr>
      </w:pPr>
      <w:r w:rsidRPr="001F7158">
        <w:rPr>
          <w:rFonts w:ascii="Arial" w:hAnsi="Arial" w:cs="Arial"/>
        </w:rPr>
        <w:pict>
          <v:shape id="_x0000_i1029" type="#_x0000_t75" style="width:300pt;height:168.75pt">
            <v:imagedata r:id="rId8" o:title=""/>
          </v:shape>
        </w:pict>
      </w:r>
    </w:p>
    <w:p w:rsidR="00EA3D15" w:rsidRDefault="00EA3D15" w:rsidP="00545C9C">
      <w:pPr>
        <w:pStyle w:val="ListParagraph"/>
        <w:spacing w:line="360" w:lineRule="auto"/>
        <w:jc w:val="both"/>
        <w:rPr>
          <w:rFonts w:ascii="Arial" w:hAnsi="Arial" w:cs="Arial"/>
        </w:rPr>
      </w:pPr>
      <w:r w:rsidRPr="001F7158">
        <w:rPr>
          <w:rFonts w:ascii="Arial" w:hAnsi="Arial" w:cs="Arial"/>
        </w:rPr>
        <w:pict>
          <v:shape id="_x0000_i1030" type="#_x0000_t75" style="width:300pt;height:168.75pt">
            <v:imagedata r:id="rId9" o:title=""/>
          </v:shape>
        </w:pict>
      </w:r>
    </w:p>
    <w:p w:rsidR="00EA3D15" w:rsidRDefault="00EA3D15" w:rsidP="00545C9C">
      <w:pPr>
        <w:pStyle w:val="ListParagraph"/>
        <w:spacing w:line="360" w:lineRule="auto"/>
        <w:jc w:val="both"/>
        <w:rPr>
          <w:rFonts w:ascii="Arial" w:hAnsi="Arial" w:cs="Arial"/>
        </w:rPr>
      </w:pPr>
      <w:r w:rsidRPr="001F7158">
        <w:rPr>
          <w:rFonts w:ascii="Arial" w:hAnsi="Arial" w:cs="Arial"/>
        </w:rPr>
        <w:pict>
          <v:shape id="_x0000_i1031" type="#_x0000_t75" style="width:296.25pt;height:174pt">
            <v:imagedata r:id="rId10" o:title=""/>
          </v:shape>
        </w:pict>
      </w:r>
    </w:p>
    <w:p w:rsidR="00EA3D15" w:rsidRDefault="00EA3D15" w:rsidP="00545C9C">
      <w:pPr>
        <w:pStyle w:val="ListParagraph"/>
        <w:spacing w:line="360" w:lineRule="auto"/>
        <w:jc w:val="both"/>
        <w:rPr>
          <w:rFonts w:ascii="Arial" w:hAnsi="Arial" w:cs="Arial"/>
        </w:rPr>
      </w:pPr>
    </w:p>
    <w:p w:rsidR="00EA3D15" w:rsidRDefault="00EA3D15" w:rsidP="00545C9C">
      <w:pPr>
        <w:pStyle w:val="ListParagraph"/>
        <w:spacing w:line="360" w:lineRule="auto"/>
        <w:jc w:val="both"/>
        <w:rPr>
          <w:rFonts w:ascii="Arial" w:hAnsi="Arial" w:cs="Arial"/>
        </w:rPr>
      </w:pPr>
    </w:p>
    <w:p w:rsidR="00EA3D15" w:rsidRDefault="00EA3D15" w:rsidP="00545C9C">
      <w:pPr>
        <w:pStyle w:val="ListParagraph"/>
        <w:spacing w:line="360" w:lineRule="auto"/>
        <w:jc w:val="both"/>
        <w:rPr>
          <w:rFonts w:ascii="Arial" w:hAnsi="Arial" w:cs="Arial"/>
        </w:rPr>
      </w:pPr>
    </w:p>
    <w:p w:rsidR="00EA3D15" w:rsidRPr="005964CA" w:rsidRDefault="00EA3D15" w:rsidP="00545C9C">
      <w:pPr>
        <w:pStyle w:val="ListParagraph"/>
        <w:spacing w:line="360" w:lineRule="auto"/>
        <w:jc w:val="both"/>
        <w:rPr>
          <w:rFonts w:ascii="Arial" w:hAnsi="Arial" w:cs="Arial"/>
        </w:rPr>
      </w:pPr>
    </w:p>
    <w:p w:rsidR="00EA3D15" w:rsidRDefault="00EA3D15" w:rsidP="00545C9C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Miembros de Junta asistimos al curso de formación para la elaboración de </w:t>
      </w:r>
      <w:smartTag w:uri="urn:schemas-microsoft-com:office:smarttags" w:element="PersonName">
        <w:smartTagPr>
          <w:attr w:name="ProductID" w:val="la Ley"/>
        </w:smartTagPr>
        <w:r>
          <w:rPr>
            <w:rFonts w:ascii="Arial" w:hAnsi="Arial" w:cs="Arial"/>
          </w:rPr>
          <w:t>la Ley</w:t>
        </w:r>
      </w:smartTag>
      <w:r>
        <w:rPr>
          <w:rFonts w:ascii="Arial" w:hAnsi="Arial" w:cs="Arial"/>
        </w:rPr>
        <w:t xml:space="preserve"> en Santiago de Compostela.</w:t>
      </w:r>
    </w:p>
    <w:p w:rsidR="00EA3D15" w:rsidRDefault="00EA3D15" w:rsidP="00545C9C">
      <w:pPr>
        <w:pStyle w:val="ListParagraph"/>
        <w:spacing w:line="360" w:lineRule="auto"/>
        <w:jc w:val="both"/>
        <w:rPr>
          <w:rFonts w:ascii="Arial" w:hAnsi="Arial" w:cs="Arial"/>
        </w:rPr>
      </w:pPr>
    </w:p>
    <w:p w:rsidR="00EA3D15" w:rsidRDefault="00EA3D15" w:rsidP="00545C9C">
      <w:pPr>
        <w:pStyle w:val="ListParagraph"/>
        <w:spacing w:line="360" w:lineRule="auto"/>
        <w:jc w:val="both"/>
        <w:rPr>
          <w:rFonts w:ascii="Arial" w:hAnsi="Arial" w:cs="Arial"/>
        </w:rPr>
      </w:pPr>
      <w:r w:rsidRPr="001F7158">
        <w:rPr>
          <w:rFonts w:ascii="Arial" w:hAnsi="Arial" w:cs="Arial"/>
        </w:rPr>
        <w:pict>
          <v:shape id="_x0000_i1032" type="#_x0000_t75" style="width:286.5pt;height:198.75pt">
            <v:imagedata r:id="rId11" o:title=""/>
          </v:shape>
        </w:pict>
      </w:r>
    </w:p>
    <w:p w:rsidR="00EA3D15" w:rsidRDefault="00EA3D15" w:rsidP="00545C9C">
      <w:pPr>
        <w:pStyle w:val="ListParagraph"/>
        <w:spacing w:line="360" w:lineRule="auto"/>
        <w:jc w:val="both"/>
        <w:rPr>
          <w:rFonts w:ascii="Arial" w:hAnsi="Arial" w:cs="Arial"/>
        </w:rPr>
      </w:pPr>
    </w:p>
    <w:p w:rsidR="00EA3D15" w:rsidRDefault="00EA3D15" w:rsidP="00545C9C">
      <w:pPr>
        <w:pStyle w:val="ListParagraph"/>
        <w:spacing w:line="360" w:lineRule="auto"/>
        <w:jc w:val="both"/>
        <w:rPr>
          <w:rFonts w:ascii="Arial" w:hAnsi="Arial" w:cs="Arial"/>
        </w:rPr>
      </w:pPr>
    </w:p>
    <w:p w:rsidR="00EA3D15" w:rsidRDefault="00EA3D15" w:rsidP="00172EFD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Reunión con </w:t>
      </w:r>
      <w:smartTag w:uri="urn:schemas-microsoft-com:office:smarttags" w:element="PersonName">
        <w:smartTagPr>
          <w:attr w:name="ProductID" w:val="la Fiscalía"/>
        </w:smartTagPr>
        <w:r>
          <w:rPr>
            <w:rFonts w:ascii="Arial" w:hAnsi="Arial" w:cs="Arial"/>
          </w:rPr>
          <w:t>la Fiscalía</w:t>
        </w:r>
      </w:smartTag>
      <w:r>
        <w:rPr>
          <w:rFonts w:ascii="Arial" w:hAnsi="Arial" w:cs="Arial"/>
        </w:rPr>
        <w:t xml:space="preserve"> de Menores para hablar de las agresiones a los educadores en los centros de protección.</w:t>
      </w:r>
    </w:p>
    <w:p w:rsidR="00EA3D15" w:rsidRDefault="00EA3D15" w:rsidP="00545C9C">
      <w:pPr>
        <w:pStyle w:val="ListParagraph"/>
        <w:spacing w:line="360" w:lineRule="auto"/>
        <w:jc w:val="both"/>
        <w:rPr>
          <w:rFonts w:ascii="Arial" w:hAnsi="Arial" w:cs="Arial"/>
        </w:rPr>
      </w:pPr>
    </w:p>
    <w:p w:rsidR="00EA3D15" w:rsidRDefault="00EA3D15" w:rsidP="004F50D2">
      <w:pPr>
        <w:pStyle w:val="ListParagraph"/>
        <w:numPr>
          <w:ilvl w:val="0"/>
          <w:numId w:val="10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Durante todo el año 2017 se ha seguido participando en el CONSEJO GENERAL, manteniendo nuestra presencia en </w:t>
      </w:r>
      <w:smartTag w:uri="urn:schemas-microsoft-com:office:smarttags" w:element="PersonName">
        <w:smartTagPr>
          <w:attr w:name="ProductID" w:val="la Junta"/>
        </w:smartTagPr>
        <w:r>
          <w:rPr>
            <w:rFonts w:ascii="Arial" w:hAnsi="Arial" w:cs="Arial"/>
          </w:rPr>
          <w:t>la Junta</w:t>
        </w:r>
      </w:smartTag>
      <w:r>
        <w:rPr>
          <w:rFonts w:ascii="Arial" w:hAnsi="Arial" w:cs="Arial"/>
        </w:rPr>
        <w:t xml:space="preserve"> y colaborando en la toma de decisiones en todos los temas que incumben al Consejo, tanto en reuniones virtuales, como participando en </w:t>
      </w:r>
      <w:smartTag w:uri="urn:schemas-microsoft-com:office:smarttags" w:element="PersonName">
        <w:smartTagPr>
          <w:attr w:name="ProductID" w:val="la Asamblea"/>
        </w:smartTagPr>
        <w:smartTag w:uri="urn:schemas-microsoft-com:office:smarttags" w:element="PersonName">
          <w:smartTagPr>
            <w:attr w:name="ProductID" w:val="la Asamblea General"/>
          </w:smartTagPr>
          <w:r>
            <w:rPr>
              <w:rFonts w:ascii="Arial" w:hAnsi="Arial" w:cs="Arial"/>
            </w:rPr>
            <w:t>la Asamblea</w:t>
          </w:r>
        </w:smartTag>
        <w:r>
          <w:rPr>
            <w:rFonts w:ascii="Arial" w:hAnsi="Arial" w:cs="Arial"/>
          </w:rPr>
          <w:t xml:space="preserve"> General</w:t>
        </w:r>
      </w:smartTag>
      <w:r>
        <w:rPr>
          <w:rFonts w:ascii="Arial" w:hAnsi="Arial" w:cs="Arial"/>
        </w:rPr>
        <w:t xml:space="preserve"> que se celebró en Madrid aprovechando la celebración del Día Internacional de </w:t>
      </w:r>
      <w:smartTag w:uri="urn:schemas-microsoft-com:office:smarttags" w:element="PersonName">
        <w:smartTagPr>
          <w:attr w:name="ProductID" w:val="la Educación Social"/>
        </w:smartTagPr>
        <w:r>
          <w:rPr>
            <w:rFonts w:ascii="Arial" w:hAnsi="Arial" w:cs="Arial"/>
          </w:rPr>
          <w:t>la EDUCACIÓN SOCIAL</w:t>
        </w:r>
      </w:smartTag>
      <w:r>
        <w:rPr>
          <w:rFonts w:ascii="Arial" w:hAnsi="Arial" w:cs="Arial"/>
        </w:rPr>
        <w:t xml:space="preserve"> y el X Aniversario del CONSEJO. También se ha participado posteriormente en una Jornada de trabajo de </w:t>
      </w:r>
      <w:smartTag w:uri="urn:schemas-microsoft-com:office:smarttags" w:element="PersonName">
        <w:smartTagPr>
          <w:attr w:name="ProductID" w:val="la Comisión"/>
        </w:smartTagPr>
        <w:r>
          <w:rPr>
            <w:rFonts w:ascii="Arial" w:hAnsi="Arial" w:cs="Arial"/>
          </w:rPr>
          <w:t>la Comisión</w:t>
        </w:r>
      </w:smartTag>
      <w:r>
        <w:rPr>
          <w:rFonts w:ascii="Arial" w:hAnsi="Arial" w:cs="Arial"/>
        </w:rPr>
        <w:t xml:space="preserve"> de Ética y Deontología.</w:t>
      </w:r>
    </w:p>
    <w:p w:rsidR="00EA3D15" w:rsidRDefault="00EA3D15" w:rsidP="005964CA">
      <w:pPr>
        <w:pStyle w:val="ListParagraph"/>
        <w:spacing w:line="360" w:lineRule="auto"/>
        <w:jc w:val="both"/>
        <w:rPr>
          <w:rFonts w:ascii="Arial" w:hAnsi="Arial" w:cs="Arial"/>
        </w:rPr>
      </w:pPr>
    </w:p>
    <w:p w:rsidR="00EA3D15" w:rsidRPr="00446C87" w:rsidRDefault="00EA3D15" w:rsidP="005964CA">
      <w:pPr>
        <w:pStyle w:val="ListParagraph"/>
        <w:spacing w:line="360" w:lineRule="auto"/>
        <w:jc w:val="both"/>
        <w:rPr>
          <w:rFonts w:ascii="Arial" w:hAnsi="Arial" w:cs="Arial"/>
        </w:rPr>
      </w:pPr>
      <w:r w:rsidRPr="001F7158">
        <w:rPr>
          <w:rFonts w:ascii="Arial" w:hAnsi="Arial" w:cs="Arial"/>
        </w:rPr>
        <w:pict>
          <v:shape id="_x0000_i1033" type="#_x0000_t75" style="width:420pt;height:195pt">
            <v:imagedata r:id="rId12" o:title=""/>
          </v:shape>
        </w:pict>
      </w:r>
    </w:p>
    <w:p w:rsidR="00EA3D15" w:rsidRDefault="00EA3D15" w:rsidP="005964CA">
      <w:pPr>
        <w:pStyle w:val="ListParagraph"/>
        <w:spacing w:line="360" w:lineRule="auto"/>
        <w:jc w:val="both"/>
        <w:rPr>
          <w:rFonts w:ascii="Arial" w:hAnsi="Arial" w:cs="Arial"/>
        </w:rPr>
      </w:pPr>
      <w:r w:rsidRPr="001F7158">
        <w:rPr>
          <w:rFonts w:ascii="Arial" w:hAnsi="Arial" w:cs="Arial"/>
        </w:rPr>
        <w:pict>
          <v:shape id="_x0000_i1034" type="#_x0000_t75" style="width:424.5pt;height:207.75pt">
            <v:imagedata r:id="rId13" o:title=""/>
          </v:shape>
        </w:pict>
      </w:r>
    </w:p>
    <w:p w:rsidR="00EA3D15" w:rsidRDefault="00EA3D15" w:rsidP="00545C9C">
      <w:pPr>
        <w:pStyle w:val="ListParagraph"/>
        <w:spacing w:line="360" w:lineRule="auto"/>
        <w:jc w:val="both"/>
        <w:rPr>
          <w:rFonts w:ascii="Arial" w:hAnsi="Arial" w:cs="Arial"/>
        </w:rPr>
      </w:pPr>
      <w:r w:rsidRPr="001F7158">
        <w:rPr>
          <w:rFonts w:ascii="Arial" w:hAnsi="Arial" w:cs="Arial"/>
        </w:rPr>
        <w:pict>
          <v:shape id="_x0000_i1035" type="#_x0000_t75" style="width:426.75pt;height:240pt">
            <v:imagedata r:id="rId14" o:title=""/>
          </v:shape>
        </w:pict>
      </w:r>
    </w:p>
    <w:p w:rsidR="00EA3D15" w:rsidRDefault="00EA3D15" w:rsidP="00545C9C">
      <w:pPr>
        <w:pStyle w:val="ListParagraph"/>
        <w:spacing w:line="360" w:lineRule="auto"/>
        <w:jc w:val="both"/>
        <w:rPr>
          <w:rFonts w:ascii="Arial" w:hAnsi="Arial" w:cs="Arial"/>
        </w:rPr>
      </w:pPr>
    </w:p>
    <w:p w:rsidR="00EA3D15" w:rsidRDefault="00EA3D15" w:rsidP="00545C9C">
      <w:pPr>
        <w:pStyle w:val="ListParagraph"/>
        <w:spacing w:line="360" w:lineRule="auto"/>
        <w:jc w:val="both"/>
        <w:rPr>
          <w:rFonts w:ascii="Arial" w:hAnsi="Arial" w:cs="Arial"/>
        </w:rPr>
      </w:pPr>
      <w:r w:rsidRPr="001F7158">
        <w:rPr>
          <w:rFonts w:ascii="Arial" w:hAnsi="Arial" w:cs="Arial"/>
        </w:rPr>
        <w:pict>
          <v:shape id="_x0000_i1036" type="#_x0000_t75" style="width:420pt;height:236.25pt">
            <v:imagedata r:id="rId15" o:title=""/>
          </v:shape>
        </w:pict>
      </w:r>
    </w:p>
    <w:p w:rsidR="00EA3D15" w:rsidRDefault="00EA3D15" w:rsidP="00545C9C">
      <w:pPr>
        <w:pStyle w:val="ListParagraph"/>
        <w:spacing w:line="360" w:lineRule="auto"/>
        <w:jc w:val="both"/>
        <w:rPr>
          <w:rFonts w:ascii="Arial" w:hAnsi="Arial" w:cs="Arial"/>
        </w:rPr>
      </w:pPr>
    </w:p>
    <w:p w:rsidR="00EA3D15" w:rsidRDefault="00EA3D15" w:rsidP="00545C9C">
      <w:pPr>
        <w:pStyle w:val="ListParagraph"/>
        <w:spacing w:line="360" w:lineRule="auto"/>
        <w:jc w:val="both"/>
        <w:rPr>
          <w:rFonts w:ascii="Arial" w:hAnsi="Arial" w:cs="Arial"/>
        </w:rPr>
      </w:pPr>
      <w:r w:rsidRPr="001F7158">
        <w:rPr>
          <w:rFonts w:ascii="Arial" w:hAnsi="Arial" w:cs="Arial"/>
        </w:rPr>
        <w:pict>
          <v:shape id="_x0000_i1037" type="#_x0000_t75" style="width:416.25pt;height:108.75pt">
            <v:imagedata r:id="rId16" o:title=""/>
          </v:shape>
        </w:pict>
      </w:r>
    </w:p>
    <w:p w:rsidR="00EA3D15" w:rsidRDefault="00EA3D15" w:rsidP="00545C9C">
      <w:pPr>
        <w:pStyle w:val="ListParagraph"/>
        <w:spacing w:line="360" w:lineRule="auto"/>
        <w:jc w:val="both"/>
        <w:rPr>
          <w:rFonts w:ascii="Arial" w:hAnsi="Arial" w:cs="Arial"/>
        </w:rPr>
      </w:pPr>
    </w:p>
    <w:p w:rsidR="00EA3D15" w:rsidRDefault="00EA3D15" w:rsidP="00545C9C">
      <w:pPr>
        <w:pStyle w:val="ListParagraph"/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EA3D15" w:rsidRDefault="00EA3D15" w:rsidP="00172EFD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Comunicación</w:t>
      </w:r>
    </w:p>
    <w:p w:rsidR="00EA3D15" w:rsidRPr="00172EFD" w:rsidRDefault="00EA3D15" w:rsidP="00172EFD">
      <w:pPr>
        <w:pStyle w:val="ListParagraph"/>
        <w:numPr>
          <w:ilvl w:val="0"/>
          <w:numId w:val="5"/>
        </w:numPr>
        <w:spacing w:line="360" w:lineRule="auto"/>
        <w:jc w:val="both"/>
        <w:rPr>
          <w:rFonts w:ascii="Arial" w:hAnsi="Arial" w:cs="Arial"/>
        </w:rPr>
      </w:pPr>
      <w:r w:rsidRPr="00172EFD">
        <w:rPr>
          <w:rFonts w:ascii="Arial" w:hAnsi="Arial" w:cs="Arial"/>
        </w:rPr>
        <w:t>Desarrollar acciones del plan de comunicación del CEES-Aragón.</w:t>
      </w:r>
    </w:p>
    <w:p w:rsidR="00EA3D15" w:rsidRDefault="00EA3D15" w:rsidP="00172EFD">
      <w:pPr>
        <w:pStyle w:val="ListParagraph"/>
        <w:numPr>
          <w:ilvl w:val="0"/>
          <w:numId w:val="5"/>
        </w:numPr>
        <w:spacing w:line="360" w:lineRule="auto"/>
        <w:jc w:val="both"/>
        <w:rPr>
          <w:rFonts w:ascii="Arial" w:hAnsi="Arial" w:cs="Arial"/>
        </w:rPr>
      </w:pPr>
      <w:r w:rsidRPr="00172EFD">
        <w:rPr>
          <w:rFonts w:ascii="Arial" w:hAnsi="Arial" w:cs="Arial"/>
        </w:rPr>
        <w:t xml:space="preserve">Mantener actualizado el listado de contactos de prensa para difusión de las actividades y noticias del Colegio.  </w:t>
      </w:r>
    </w:p>
    <w:p w:rsidR="00EA3D15" w:rsidRDefault="00EA3D15" w:rsidP="00172EFD">
      <w:pPr>
        <w:pStyle w:val="ListParagraph"/>
        <w:numPr>
          <w:ilvl w:val="0"/>
          <w:numId w:val="5"/>
        </w:numPr>
        <w:spacing w:line="360" w:lineRule="auto"/>
        <w:jc w:val="both"/>
        <w:rPr>
          <w:rFonts w:ascii="Arial" w:hAnsi="Arial" w:cs="Arial"/>
        </w:rPr>
      </w:pPr>
      <w:r w:rsidRPr="00172EFD">
        <w:rPr>
          <w:rFonts w:ascii="Arial" w:hAnsi="Arial" w:cs="Arial"/>
        </w:rPr>
        <w:t xml:space="preserve">Notas de prensa, sobre actos organizados del colegio y noticias para la web. </w:t>
      </w:r>
    </w:p>
    <w:p w:rsidR="00EA3D15" w:rsidRDefault="00EA3D15" w:rsidP="00172EFD">
      <w:pPr>
        <w:pStyle w:val="ListParagraph"/>
        <w:numPr>
          <w:ilvl w:val="0"/>
          <w:numId w:val="5"/>
        </w:numPr>
        <w:spacing w:line="360" w:lineRule="auto"/>
        <w:jc w:val="both"/>
        <w:rPr>
          <w:rFonts w:ascii="Arial" w:hAnsi="Arial" w:cs="Arial"/>
        </w:rPr>
      </w:pPr>
      <w:r w:rsidRPr="00172EFD">
        <w:rPr>
          <w:rFonts w:ascii="Arial" w:hAnsi="Arial" w:cs="Arial"/>
        </w:rPr>
        <w:t>La web se puso en marcha en mayo de este año, con un considerable retraso sobre la previsión inicial. Desde ese día se han ajustado algunos contenidos</w:t>
      </w:r>
    </w:p>
    <w:p w:rsidR="00EA3D15" w:rsidRDefault="00EA3D15" w:rsidP="00172EFD">
      <w:pPr>
        <w:pStyle w:val="ListParagraph"/>
        <w:numPr>
          <w:ilvl w:val="0"/>
          <w:numId w:val="5"/>
        </w:numPr>
        <w:spacing w:line="360" w:lineRule="auto"/>
        <w:jc w:val="both"/>
        <w:rPr>
          <w:rFonts w:ascii="Arial" w:hAnsi="Arial" w:cs="Arial"/>
        </w:rPr>
      </w:pPr>
      <w:r w:rsidRPr="00172EFD">
        <w:rPr>
          <w:rFonts w:ascii="Arial" w:hAnsi="Arial" w:cs="Arial"/>
        </w:rPr>
        <w:t xml:space="preserve">Organización del primer “Café del Colegio” acción para puesta en contacto de estudiantes y profesionales de </w:t>
      </w:r>
      <w:smartTag w:uri="urn:schemas-microsoft-com:office:smarttags" w:element="PersonName">
        <w:smartTagPr>
          <w:attr w:name="ProductID" w:val="LA VOCALIA DE"/>
        </w:smartTagPr>
        <w:r w:rsidRPr="00172EFD">
          <w:rPr>
            <w:rFonts w:ascii="Arial" w:hAnsi="Arial" w:cs="Arial"/>
          </w:rPr>
          <w:t>la ES.</w:t>
        </w:r>
      </w:smartTag>
    </w:p>
    <w:p w:rsidR="00EA3D15" w:rsidRPr="00172EFD" w:rsidRDefault="00EA3D15" w:rsidP="00172EFD">
      <w:pPr>
        <w:pStyle w:val="ListParagraph"/>
        <w:numPr>
          <w:ilvl w:val="0"/>
          <w:numId w:val="5"/>
        </w:numPr>
        <w:spacing w:line="360" w:lineRule="auto"/>
        <w:jc w:val="both"/>
        <w:rPr>
          <w:rFonts w:ascii="Arial" w:hAnsi="Arial" w:cs="Arial"/>
        </w:rPr>
      </w:pPr>
      <w:r w:rsidRPr="00172EFD">
        <w:rPr>
          <w:rFonts w:ascii="Arial" w:hAnsi="Arial" w:cs="Arial"/>
        </w:rPr>
        <w:t>Preparación del folleto-poster del Colegio.</w:t>
      </w:r>
    </w:p>
    <w:p w:rsidR="00EA3D15" w:rsidRPr="00172EFD" w:rsidRDefault="00EA3D15" w:rsidP="00172EFD">
      <w:pPr>
        <w:numPr>
          <w:ilvl w:val="0"/>
          <w:numId w:val="2"/>
        </w:numPr>
        <w:spacing w:after="120" w:line="360" w:lineRule="auto"/>
        <w:rPr>
          <w:rFonts w:ascii="Arial" w:hAnsi="Arial" w:cs="Arial"/>
        </w:rPr>
      </w:pPr>
      <w:r w:rsidRPr="00172EFD">
        <w:rPr>
          <w:rFonts w:ascii="Arial" w:hAnsi="Arial" w:cs="Arial"/>
        </w:rPr>
        <w:t>Actualización y seguimiento de la red Social Twitter (a 15 de diciembre):</w:t>
      </w:r>
    </w:p>
    <w:p w:rsidR="00EA3D15" w:rsidRPr="00172EFD" w:rsidRDefault="00EA3D15" w:rsidP="00172EFD">
      <w:pPr>
        <w:pStyle w:val="ListParagraph"/>
        <w:numPr>
          <w:ilvl w:val="0"/>
          <w:numId w:val="6"/>
        </w:numPr>
        <w:spacing w:after="120" w:line="360" w:lineRule="auto"/>
        <w:ind w:left="1843"/>
        <w:rPr>
          <w:rFonts w:ascii="Arial" w:hAnsi="Arial" w:cs="Arial"/>
        </w:rPr>
      </w:pPr>
      <w:r w:rsidRPr="00172EFD">
        <w:rPr>
          <w:rFonts w:ascii="Arial" w:hAnsi="Arial" w:cs="Arial"/>
        </w:rPr>
        <w:t>Actualmente tenemos 849 seguidores, 172 más que el año pasado.</w:t>
      </w:r>
    </w:p>
    <w:p w:rsidR="00EA3D15" w:rsidRPr="00172EFD" w:rsidRDefault="00EA3D15" w:rsidP="00172EFD">
      <w:pPr>
        <w:pStyle w:val="ListParagraph"/>
        <w:numPr>
          <w:ilvl w:val="0"/>
          <w:numId w:val="6"/>
        </w:numPr>
        <w:spacing w:after="120" w:line="360" w:lineRule="auto"/>
        <w:ind w:left="1843"/>
        <w:rPr>
          <w:rFonts w:ascii="Arial" w:hAnsi="Arial" w:cs="Arial"/>
        </w:rPr>
      </w:pPr>
      <w:r w:rsidRPr="00172EFD">
        <w:rPr>
          <w:rFonts w:ascii="Arial" w:hAnsi="Arial" w:cs="Arial"/>
        </w:rPr>
        <w:t>Hemos twiteado 289 veces. Tanto contenidos propios como compartido información con otras entidades afines.</w:t>
      </w:r>
    </w:p>
    <w:p w:rsidR="00EA3D15" w:rsidRPr="00172EFD" w:rsidRDefault="00EA3D15" w:rsidP="00172EFD">
      <w:pPr>
        <w:pStyle w:val="ListParagraph"/>
        <w:numPr>
          <w:ilvl w:val="0"/>
          <w:numId w:val="6"/>
        </w:numPr>
        <w:spacing w:after="120" w:line="360" w:lineRule="auto"/>
        <w:ind w:left="1843"/>
        <w:rPr>
          <w:rFonts w:ascii="Arial" w:hAnsi="Arial" w:cs="Arial"/>
        </w:rPr>
      </w:pPr>
      <w:r w:rsidRPr="00172EFD">
        <w:rPr>
          <w:rFonts w:ascii="Arial" w:hAnsi="Arial" w:cs="Arial"/>
        </w:rPr>
        <w:t>Hemos sido mencionados con la etiqueta @ceesaragon en 174 ocasiones.</w:t>
      </w:r>
    </w:p>
    <w:p w:rsidR="00EA3D15" w:rsidRPr="00172EFD" w:rsidRDefault="00EA3D15" w:rsidP="00172EFD">
      <w:pPr>
        <w:pStyle w:val="ListParagraph"/>
        <w:numPr>
          <w:ilvl w:val="0"/>
          <w:numId w:val="6"/>
        </w:numPr>
        <w:spacing w:after="120" w:line="360" w:lineRule="auto"/>
        <w:ind w:left="1843"/>
        <w:rPr>
          <w:rFonts w:ascii="Arial" w:hAnsi="Arial" w:cs="Arial"/>
        </w:rPr>
      </w:pPr>
      <w:r w:rsidRPr="00172EFD">
        <w:rPr>
          <w:rFonts w:ascii="Arial" w:hAnsi="Arial" w:cs="Arial"/>
        </w:rPr>
        <w:t>Difusión de Campañas y cursos realizados por otros Colegios o entidades afines.</w:t>
      </w:r>
    </w:p>
    <w:p w:rsidR="00EA3D15" w:rsidRPr="00172EFD" w:rsidRDefault="00EA3D15" w:rsidP="00172EFD">
      <w:pPr>
        <w:pStyle w:val="ListParagraph"/>
        <w:numPr>
          <w:ilvl w:val="0"/>
          <w:numId w:val="6"/>
        </w:numPr>
        <w:spacing w:after="120" w:line="360" w:lineRule="auto"/>
        <w:ind w:left="1843"/>
        <w:rPr>
          <w:rFonts w:ascii="Arial" w:hAnsi="Arial" w:cs="Arial"/>
        </w:rPr>
      </w:pPr>
      <w:r w:rsidRPr="00172EFD">
        <w:rPr>
          <w:rFonts w:ascii="Arial" w:hAnsi="Arial" w:cs="Arial"/>
        </w:rPr>
        <w:t>Especial seguimiento de algunos eventos en los que está involucrado el colegio.</w:t>
      </w:r>
    </w:p>
    <w:p w:rsidR="00EA3D15" w:rsidRPr="00172EFD" w:rsidRDefault="00EA3D15" w:rsidP="00172EFD">
      <w:pPr>
        <w:pStyle w:val="ListParagraph"/>
        <w:numPr>
          <w:ilvl w:val="0"/>
          <w:numId w:val="6"/>
        </w:numPr>
        <w:spacing w:after="120" w:line="360" w:lineRule="auto"/>
        <w:ind w:left="1843"/>
        <w:rPr>
          <w:rFonts w:ascii="Arial" w:hAnsi="Arial" w:cs="Arial"/>
        </w:rPr>
      </w:pPr>
      <w:r w:rsidRPr="00172EFD">
        <w:rPr>
          <w:rFonts w:ascii="Arial" w:hAnsi="Arial" w:cs="Arial"/>
        </w:rPr>
        <w:t>Responder a los mensajes y cuestiones planteadas.</w:t>
      </w:r>
    </w:p>
    <w:p w:rsidR="00EA3D15" w:rsidRPr="00172EFD" w:rsidRDefault="00EA3D15" w:rsidP="00172EFD">
      <w:pPr>
        <w:pStyle w:val="ListParagraph"/>
        <w:numPr>
          <w:ilvl w:val="0"/>
          <w:numId w:val="2"/>
        </w:numPr>
        <w:spacing w:after="120" w:line="360" w:lineRule="auto"/>
        <w:rPr>
          <w:rFonts w:ascii="Arial" w:hAnsi="Arial" w:cs="Arial"/>
        </w:rPr>
      </w:pPr>
      <w:r w:rsidRPr="00172EFD">
        <w:rPr>
          <w:rFonts w:ascii="Arial" w:hAnsi="Arial" w:cs="Arial"/>
        </w:rPr>
        <w:t>Trabajo conjunto con secretaría técnica y vocalía de Huesca para mantener actualizadas las redes sociales. En Facebook tenemos 619 seguidores y en el perfil que se ha abierto este año de Instagram contamos con 106.</w:t>
      </w:r>
    </w:p>
    <w:p w:rsidR="00EA3D15" w:rsidRDefault="00EA3D15" w:rsidP="00A63044">
      <w:pPr>
        <w:spacing w:line="360" w:lineRule="auto"/>
        <w:jc w:val="both"/>
        <w:rPr>
          <w:rFonts w:ascii="Arial" w:hAnsi="Arial" w:cs="Arial"/>
        </w:rPr>
      </w:pPr>
    </w:p>
    <w:p w:rsidR="00EA3D15" w:rsidRPr="00A63044" w:rsidRDefault="00EA3D15" w:rsidP="00A63044">
      <w:pPr>
        <w:spacing w:line="360" w:lineRule="auto"/>
        <w:jc w:val="both"/>
        <w:rPr>
          <w:rFonts w:ascii="Arial" w:hAnsi="Arial" w:cs="Arial"/>
        </w:rPr>
      </w:pPr>
    </w:p>
    <w:p w:rsidR="00EA3D15" w:rsidRPr="001305E6" w:rsidRDefault="00EA3D15" w:rsidP="00172EFD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Arial" w:hAnsi="Arial" w:cs="Arial"/>
          <w:b/>
        </w:rPr>
      </w:pPr>
      <w:r w:rsidRPr="001305E6">
        <w:rPr>
          <w:rFonts w:ascii="Arial" w:hAnsi="Arial" w:cs="Arial"/>
          <w:b/>
        </w:rPr>
        <w:t>Relaciones Institucionales e internas.</w:t>
      </w:r>
    </w:p>
    <w:p w:rsidR="00EA3D15" w:rsidRDefault="00EA3D15" w:rsidP="00172EFD">
      <w:pPr>
        <w:pStyle w:val="ListParagraph"/>
        <w:spacing w:line="360" w:lineRule="auto"/>
        <w:jc w:val="both"/>
        <w:rPr>
          <w:rFonts w:ascii="Arial" w:hAnsi="Arial" w:cs="Arial"/>
        </w:rPr>
      </w:pPr>
    </w:p>
    <w:p w:rsidR="00EA3D15" w:rsidRDefault="00EA3D15" w:rsidP="00172EFD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Reunión con Rafael Sánchez, profesor de </w:t>
      </w:r>
      <w:smartTag w:uri="urn:schemas-microsoft-com:office:smarttags" w:element="PersonName">
        <w:smartTagPr>
          <w:attr w:name="ProductID" w:val="LA VOCALIA DE"/>
        </w:smartTagPr>
        <w:r>
          <w:rPr>
            <w:rFonts w:ascii="Arial" w:hAnsi="Arial" w:cs="Arial"/>
          </w:rPr>
          <w:t>la UNED Calatayud</w:t>
        </w:r>
      </w:smartTag>
      <w:r>
        <w:rPr>
          <w:rFonts w:ascii="Arial" w:hAnsi="Arial" w:cs="Arial"/>
        </w:rPr>
        <w:t xml:space="preserve"> para temas de colaboración.</w:t>
      </w:r>
    </w:p>
    <w:p w:rsidR="00EA3D15" w:rsidRDefault="00EA3D15" w:rsidP="00172EFD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Encuentro profesionales: Menores Emigrantes no acompañados.</w:t>
      </w:r>
    </w:p>
    <w:p w:rsidR="00EA3D15" w:rsidRPr="00172EFD" w:rsidRDefault="00EA3D15" w:rsidP="00172EFD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P</w:t>
      </w:r>
      <w:r w:rsidRPr="00172EFD">
        <w:rPr>
          <w:rFonts w:ascii="Arial" w:hAnsi="Arial" w:cs="Arial"/>
        </w:rPr>
        <w:t>or parte del Gobierno de Aragón hemos sido convocados para trab</w:t>
      </w:r>
      <w:r>
        <w:rPr>
          <w:rFonts w:ascii="Arial" w:hAnsi="Arial" w:cs="Arial"/>
        </w:rPr>
        <w:t>ajar Planes y/o anteproyectos:</w:t>
      </w:r>
    </w:p>
    <w:p w:rsidR="00EA3D15" w:rsidRDefault="00EA3D15" w:rsidP="00172EFD">
      <w:pPr>
        <w:pStyle w:val="ListParagraph"/>
        <w:numPr>
          <w:ilvl w:val="0"/>
          <w:numId w:val="3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Mesa técnica del Sistema de Atención a </w:t>
      </w:r>
      <w:smartTag w:uri="urn:schemas-microsoft-com:office:smarttags" w:element="PersonName">
        <w:smartTagPr>
          <w:attr w:name="ProductID" w:val="LA VOCALIA DE"/>
        </w:smartTagPr>
        <w:r>
          <w:rPr>
            <w:rFonts w:ascii="Arial" w:hAnsi="Arial" w:cs="Arial"/>
          </w:rPr>
          <w:t>la Infancia</w:t>
        </w:r>
      </w:smartTag>
      <w:r>
        <w:rPr>
          <w:rFonts w:ascii="Arial" w:hAnsi="Arial" w:cs="Arial"/>
        </w:rPr>
        <w:t xml:space="preserve"> y </w:t>
      </w:r>
      <w:smartTag w:uri="urn:schemas-microsoft-com:office:smarttags" w:element="PersonName">
        <w:smartTagPr>
          <w:attr w:name="ProductID" w:val="LA VOCALIA DE"/>
        </w:smartTagPr>
        <w:r>
          <w:rPr>
            <w:rFonts w:ascii="Arial" w:hAnsi="Arial" w:cs="Arial"/>
          </w:rPr>
          <w:t>la Adolescencia</w:t>
        </w:r>
      </w:smartTag>
    </w:p>
    <w:p w:rsidR="00EA3D15" w:rsidRDefault="00EA3D15" w:rsidP="00172EFD">
      <w:pPr>
        <w:pStyle w:val="ListParagraph"/>
        <w:numPr>
          <w:ilvl w:val="0"/>
          <w:numId w:val="3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Taller Estrategia Aragonesa de Educación para el Desarrollo y </w:t>
      </w:r>
      <w:smartTag w:uri="urn:schemas-microsoft-com:office:smarttags" w:element="PersonName">
        <w:smartTagPr>
          <w:attr w:name="ProductID" w:val="LA VOCALIA DE"/>
        </w:smartTagPr>
        <w:r>
          <w:rPr>
            <w:rFonts w:ascii="Arial" w:hAnsi="Arial" w:cs="Arial"/>
          </w:rPr>
          <w:t>la Ciudadanía.</w:t>
        </w:r>
      </w:smartTag>
    </w:p>
    <w:p w:rsidR="00EA3D15" w:rsidRDefault="00EA3D15" w:rsidP="00172EFD">
      <w:pPr>
        <w:pStyle w:val="ListParagraph"/>
        <w:numPr>
          <w:ilvl w:val="0"/>
          <w:numId w:val="3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IV Plan de Inmigración</w:t>
      </w:r>
    </w:p>
    <w:p w:rsidR="00EA3D15" w:rsidRDefault="00EA3D15" w:rsidP="00172EFD">
      <w:pPr>
        <w:pStyle w:val="ListParagraph"/>
        <w:numPr>
          <w:ilvl w:val="0"/>
          <w:numId w:val="3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Plan de Diversidad Cultural</w:t>
      </w:r>
    </w:p>
    <w:p w:rsidR="00EA3D15" w:rsidRDefault="00EA3D15" w:rsidP="00172EFD">
      <w:pPr>
        <w:pStyle w:val="ListParagraph"/>
        <w:numPr>
          <w:ilvl w:val="0"/>
          <w:numId w:val="3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Ley de Educación para las personas adultas</w:t>
      </w:r>
    </w:p>
    <w:p w:rsidR="00EA3D15" w:rsidRDefault="00EA3D15" w:rsidP="00172EFD">
      <w:pPr>
        <w:pStyle w:val="ListParagraph"/>
        <w:numPr>
          <w:ilvl w:val="0"/>
          <w:numId w:val="3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Plan de Igualdad</w:t>
      </w:r>
    </w:p>
    <w:p w:rsidR="00EA3D15" w:rsidRDefault="00EA3D15" w:rsidP="00172EFD">
      <w:pPr>
        <w:pStyle w:val="ListParagraph"/>
        <w:numPr>
          <w:ilvl w:val="0"/>
          <w:numId w:val="3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Ley de infancia y adolescencia en Aragón</w:t>
      </w:r>
    </w:p>
    <w:p w:rsidR="00EA3D15" w:rsidRDefault="00EA3D15" w:rsidP="00172EFD">
      <w:pPr>
        <w:pStyle w:val="ListParagraph"/>
        <w:numPr>
          <w:ilvl w:val="0"/>
          <w:numId w:val="3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Consejo Aragonés de Servicios Sociales</w:t>
      </w:r>
    </w:p>
    <w:p w:rsidR="00EA3D15" w:rsidRPr="00172EFD" w:rsidRDefault="00EA3D15" w:rsidP="00172EFD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Arial" w:hAnsi="Arial" w:cs="Arial"/>
        </w:rPr>
      </w:pPr>
      <w:r w:rsidRPr="00172EFD">
        <w:rPr>
          <w:rFonts w:ascii="Arial" w:hAnsi="Arial" w:cs="Arial"/>
        </w:rPr>
        <w:t>Hemos asistido, invitados por el Ayuntamiento de Zaragoza, a espacios de formación y debate sobre Identidad de Género, Violencia Machista, Servicio de Ayuda a Domicilio, Hogar y cuidados, IV Plan Joven Asistencia a las V Jornadas de Terapia Familiar</w:t>
      </w:r>
    </w:p>
    <w:p w:rsidR="00EA3D15" w:rsidRPr="00172EFD" w:rsidRDefault="00EA3D15" w:rsidP="00172EFD">
      <w:pPr>
        <w:pStyle w:val="ListParagraph"/>
        <w:numPr>
          <w:ilvl w:val="0"/>
          <w:numId w:val="2"/>
        </w:numPr>
        <w:spacing w:line="360" w:lineRule="auto"/>
        <w:ind w:left="1077" w:hanging="357"/>
        <w:rPr>
          <w:rFonts w:ascii="Arial" w:hAnsi="Arial" w:cs="Arial"/>
        </w:rPr>
      </w:pPr>
      <w:r w:rsidRPr="00172EFD">
        <w:rPr>
          <w:rFonts w:ascii="Arial" w:hAnsi="Arial" w:cs="Arial"/>
        </w:rPr>
        <w:t xml:space="preserve">Con </w:t>
      </w:r>
      <w:smartTag w:uri="urn:schemas-microsoft-com:office:smarttags" w:element="PersonName">
        <w:smartTagPr>
          <w:attr w:name="ProductID" w:val="LA VOCALIA DE"/>
        </w:smartTagPr>
        <w:r w:rsidRPr="00172EFD">
          <w:rPr>
            <w:rFonts w:ascii="Arial" w:hAnsi="Arial" w:cs="Arial"/>
          </w:rPr>
          <w:t>la Diputación Provincial</w:t>
        </w:r>
      </w:smartTag>
      <w:r w:rsidRPr="00172EFD">
        <w:rPr>
          <w:rFonts w:ascii="Arial" w:hAnsi="Arial" w:cs="Arial"/>
        </w:rPr>
        <w:t xml:space="preserve"> hemos participado en la elaboración de una Ley de Educación para </w:t>
      </w:r>
      <w:smartTag w:uri="urn:schemas-microsoft-com:office:smarttags" w:element="PersonName">
        <w:smartTagPr>
          <w:attr w:name="ProductID" w:val="LA VOCALIA DE"/>
        </w:smartTagPr>
        <w:r w:rsidRPr="00172EFD">
          <w:rPr>
            <w:rFonts w:ascii="Arial" w:hAnsi="Arial" w:cs="Arial"/>
          </w:rPr>
          <w:t>la Ciudadanía</w:t>
        </w:r>
      </w:smartTag>
      <w:r w:rsidRPr="00172EFD">
        <w:rPr>
          <w:rFonts w:ascii="Arial" w:hAnsi="Arial" w:cs="Arial"/>
        </w:rPr>
        <w:t xml:space="preserve"> y el Desarrollo Global.</w:t>
      </w:r>
    </w:p>
    <w:p w:rsidR="00EA3D15" w:rsidRPr="00A63044" w:rsidRDefault="00EA3D15" w:rsidP="00A63044">
      <w:pPr>
        <w:pStyle w:val="ListParagraph"/>
        <w:numPr>
          <w:ilvl w:val="0"/>
          <w:numId w:val="2"/>
        </w:numPr>
        <w:spacing w:line="360" w:lineRule="auto"/>
        <w:ind w:left="1077" w:hanging="357"/>
        <w:jc w:val="both"/>
        <w:rPr>
          <w:rFonts w:ascii="Arial" w:hAnsi="Arial" w:cs="Arial"/>
        </w:rPr>
      </w:pPr>
      <w:r w:rsidRPr="00A63044">
        <w:rPr>
          <w:rFonts w:ascii="Arial" w:hAnsi="Arial" w:cs="Arial"/>
        </w:rPr>
        <w:t>Las personas colegiadas han mostrado interés y nos ha solicitado posicionamiento, con la publicación de pliegos de Casas de Juventud y Centros Municipales de Tiempo Libre. Hemos dado cobertura a la situación precaria de los compañeros que trabajan en los Centros de Birabolas y Gamusinos, considerando que no sólo se precariza el servicio, sino que se atenta contra los derechos fundamentales de los compañeros y compañeras educador@s sociales.</w:t>
      </w:r>
    </w:p>
    <w:p w:rsidR="00EA3D15" w:rsidRPr="00A63044" w:rsidRDefault="00EA3D15" w:rsidP="00A63044">
      <w:pPr>
        <w:pStyle w:val="ListParagraph"/>
        <w:numPr>
          <w:ilvl w:val="0"/>
          <w:numId w:val="2"/>
        </w:numPr>
        <w:spacing w:line="360" w:lineRule="auto"/>
        <w:ind w:left="1077" w:hanging="357"/>
        <w:jc w:val="both"/>
        <w:rPr>
          <w:rFonts w:ascii="Arial" w:hAnsi="Arial" w:cs="Arial"/>
        </w:rPr>
      </w:pPr>
      <w:r w:rsidRPr="00A63044">
        <w:rPr>
          <w:rFonts w:ascii="Arial" w:hAnsi="Arial" w:cs="Arial"/>
        </w:rPr>
        <w:t>También existe expectación con la publicación del cierre del COA y de los Centros de Menores de gestión pública y privada. Los cambios propuestos varían la estructura conocida hasta este momento, generarán un nuevo modelo de atención y se ampliarán las ratios de educador@s sociales, por lo que hemos atendido a bastantes compañer@s que solicitaban información al respecto.</w:t>
      </w:r>
    </w:p>
    <w:p w:rsidR="00EA3D15" w:rsidRPr="00A63044" w:rsidRDefault="00EA3D15" w:rsidP="00A63044">
      <w:pPr>
        <w:pStyle w:val="ListParagraph"/>
        <w:numPr>
          <w:ilvl w:val="0"/>
          <w:numId w:val="2"/>
        </w:numPr>
        <w:spacing w:line="360" w:lineRule="auto"/>
        <w:ind w:left="1077" w:hanging="357"/>
        <w:jc w:val="both"/>
        <w:rPr>
          <w:rFonts w:ascii="Arial" w:hAnsi="Arial" w:cs="Arial"/>
        </w:rPr>
      </w:pPr>
      <w:r w:rsidRPr="00A63044">
        <w:rPr>
          <w:rFonts w:ascii="Arial" w:hAnsi="Arial" w:cs="Arial"/>
        </w:rPr>
        <w:t>Durante 2017 hemos ofertado a través de contacto directo con el CEES y las entidades, 16 ofertas de empleo, tres de Huesca, una de Teruel, otra diferida desde el Colegio de Madrid (pero para trabajar en Aragón), y el resto en Zaragoza.  Ámbitos diversos: fundamentalmente centros de menores, también educación especial, tercera edad, adicciones, sin hogar, redacción proyectos sociales, acogimiento familiar…</w:t>
      </w:r>
    </w:p>
    <w:p w:rsidR="00EA3D15" w:rsidRPr="00A63044" w:rsidRDefault="00EA3D15" w:rsidP="00A63044">
      <w:pPr>
        <w:pStyle w:val="ListParagraph"/>
        <w:numPr>
          <w:ilvl w:val="0"/>
          <w:numId w:val="2"/>
        </w:numPr>
        <w:spacing w:line="360" w:lineRule="auto"/>
        <w:ind w:left="1077" w:hanging="357"/>
        <w:jc w:val="both"/>
        <w:rPr>
          <w:rFonts w:ascii="Arial" w:hAnsi="Arial" w:cs="Arial"/>
        </w:rPr>
      </w:pPr>
      <w:r w:rsidRPr="00A63044">
        <w:rPr>
          <w:rFonts w:ascii="Arial" w:hAnsi="Arial" w:cs="Arial"/>
        </w:rPr>
        <w:t>Se han abierto bolsas de trabajo en diversas comarcas y ayuntamientos: Huesca, Utebo, Cariñena, Alto Gállego, Valdejalón, Gúdar-Javalambre… en todas ellas se ha contado con el Colegio para consultar temas de habilitación profesional, temario, necesidad de colegiación, etc.</w:t>
      </w:r>
    </w:p>
    <w:p w:rsidR="00EA3D15" w:rsidRDefault="00EA3D15" w:rsidP="00A63044">
      <w:pPr>
        <w:pStyle w:val="ListParagraph"/>
        <w:numPr>
          <w:ilvl w:val="0"/>
          <w:numId w:val="2"/>
        </w:numPr>
        <w:spacing w:line="360" w:lineRule="auto"/>
        <w:ind w:left="1077" w:hanging="357"/>
        <w:jc w:val="both"/>
        <w:rPr>
          <w:rFonts w:ascii="Arial" w:hAnsi="Arial" w:cs="Arial"/>
        </w:rPr>
      </w:pPr>
      <w:r w:rsidRPr="00A63044">
        <w:rPr>
          <w:rFonts w:ascii="Arial" w:hAnsi="Arial" w:cs="Arial"/>
        </w:rPr>
        <w:t>La biblioteca continúa su préstamo habitual de entre 50-60 libros al año.</w:t>
      </w:r>
    </w:p>
    <w:p w:rsidR="00EA3D15" w:rsidRDefault="00EA3D15" w:rsidP="00645B57">
      <w:pPr>
        <w:pStyle w:val="ListParagraph"/>
        <w:spacing w:line="360" w:lineRule="auto"/>
        <w:jc w:val="both"/>
        <w:rPr>
          <w:rFonts w:ascii="Arial" w:hAnsi="Arial" w:cs="Arial"/>
        </w:rPr>
      </w:pPr>
    </w:p>
    <w:p w:rsidR="00EA3D15" w:rsidRDefault="00EA3D15" w:rsidP="00645B57">
      <w:pPr>
        <w:pStyle w:val="ListParagraph"/>
        <w:numPr>
          <w:ilvl w:val="0"/>
          <w:numId w:val="2"/>
        </w:numPr>
        <w:spacing w:line="360" w:lineRule="auto"/>
        <w:ind w:left="1077" w:hanging="357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Durante todo el año se ha seguido participando en </w:t>
      </w:r>
      <w:smartTag w:uri="urn:schemas-microsoft-com:office:smarttags" w:element="PersonName">
        <w:smartTagPr>
          <w:attr w:name="ProductID" w:val="LA VOCALIA DE"/>
        </w:smartTagPr>
        <w:r>
          <w:rPr>
            <w:rFonts w:ascii="Arial" w:hAnsi="Arial" w:cs="Arial"/>
          </w:rPr>
          <w:t>la Comisión Intercolegial</w:t>
        </w:r>
      </w:smartTag>
      <w:r>
        <w:rPr>
          <w:rFonts w:ascii="Arial" w:hAnsi="Arial" w:cs="Arial"/>
        </w:rPr>
        <w:t xml:space="preserve">, a la que se siguen añadiendo nuevos Colegios –y ya son 15- y colaborando en los Cursos de Formación de EXPERTO UNIVERSITARIO EN MEDIACIÓN, tanto en la docencia como en las prácticas, para seguir haciendo visible el papel de </w:t>
      </w:r>
      <w:smartTag w:uri="urn:schemas-microsoft-com:office:smarttags" w:element="PersonName">
        <w:smartTagPr>
          <w:attr w:name="ProductID" w:val="LA VOCALIA DE"/>
        </w:smartTagPr>
        <w:smartTag w:uri="urn:schemas-microsoft-com:office:smarttags" w:element="PersonName">
          <w:smartTagPr>
            <w:attr w:name="ProductID" w:val="LA VOCALIA DE"/>
          </w:smartTagPr>
          <w:r>
            <w:rPr>
              <w:rFonts w:ascii="Arial" w:hAnsi="Arial" w:cs="Arial"/>
            </w:rPr>
            <w:t>la Educación</w:t>
          </w:r>
        </w:smartTag>
        <w:r>
          <w:rPr>
            <w:rFonts w:ascii="Arial" w:hAnsi="Arial" w:cs="Arial"/>
          </w:rPr>
          <w:t xml:space="preserve"> Social</w:t>
        </w:r>
      </w:smartTag>
      <w:r>
        <w:rPr>
          <w:rFonts w:ascii="Arial" w:hAnsi="Arial" w:cs="Arial"/>
        </w:rPr>
        <w:t xml:space="preserve"> en </w:t>
      </w:r>
      <w:smartTag w:uri="urn:schemas-microsoft-com:office:smarttags" w:element="PersonName">
        <w:smartTagPr>
          <w:attr w:name="ProductID" w:val="LA VOCALIA DE"/>
        </w:smartTagPr>
        <w:r>
          <w:rPr>
            <w:rFonts w:ascii="Arial" w:hAnsi="Arial" w:cs="Arial"/>
          </w:rPr>
          <w:t>la Mediación.</w:t>
        </w:r>
      </w:smartTag>
      <w:r>
        <w:rPr>
          <w:rFonts w:ascii="Arial" w:hAnsi="Arial" w:cs="Arial"/>
        </w:rPr>
        <w:t xml:space="preserve"> </w:t>
      </w:r>
    </w:p>
    <w:p w:rsidR="00EA3D15" w:rsidRDefault="00EA3D15" w:rsidP="00645B57">
      <w:pPr>
        <w:pStyle w:val="ListParagraph"/>
        <w:spacing w:line="360" w:lineRule="auto"/>
        <w:jc w:val="both"/>
        <w:rPr>
          <w:rFonts w:ascii="Arial" w:hAnsi="Arial" w:cs="Arial"/>
        </w:rPr>
      </w:pPr>
    </w:p>
    <w:p w:rsidR="00EA3D15" w:rsidRDefault="00EA3D15" w:rsidP="00645B57">
      <w:pPr>
        <w:pStyle w:val="ListParagraph"/>
        <w:spacing w:line="360" w:lineRule="auto"/>
        <w:jc w:val="both"/>
        <w:rPr>
          <w:rFonts w:ascii="Arial" w:hAnsi="Arial" w:cs="Arial"/>
        </w:rPr>
      </w:pPr>
      <w:r w:rsidRPr="001F7158">
        <w:rPr>
          <w:rFonts w:ascii="Arial" w:hAnsi="Arial" w:cs="Arial"/>
        </w:rPr>
        <w:pict>
          <v:shape id="_x0000_i1058" type="#_x0000_t75" style="width:420pt;height:236.25pt">
            <v:imagedata r:id="rId17" o:title=""/>
          </v:shape>
        </w:pict>
      </w:r>
    </w:p>
    <w:p w:rsidR="00EA3D15" w:rsidRDefault="00EA3D15" w:rsidP="00645B57">
      <w:pPr>
        <w:pStyle w:val="ListParagraph"/>
        <w:spacing w:line="360" w:lineRule="auto"/>
        <w:jc w:val="both"/>
        <w:rPr>
          <w:rFonts w:ascii="Arial" w:hAnsi="Arial" w:cs="Arial"/>
        </w:rPr>
      </w:pPr>
    </w:p>
    <w:p w:rsidR="00EA3D15" w:rsidRPr="00A63044" w:rsidRDefault="00EA3D15" w:rsidP="008B4B9E">
      <w:pPr>
        <w:pStyle w:val="ListParagraph"/>
        <w:numPr>
          <w:ilvl w:val="0"/>
          <w:numId w:val="2"/>
        </w:numPr>
        <w:spacing w:line="360" w:lineRule="auto"/>
        <w:ind w:left="1077" w:hanging="357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También hemos participado en los actos organizados por </w:t>
      </w:r>
      <w:smartTag w:uri="urn:schemas-microsoft-com:office:smarttags" w:element="PersonName">
        <w:smartTagPr>
          <w:attr w:name="ProductID" w:val="LA VOCALIA DE"/>
        </w:smartTagPr>
        <w:smartTag w:uri="urn:schemas-microsoft-com:office:smarttags" w:element="PersonName">
          <w:smartTagPr>
            <w:attr w:name="ProductID" w:val="LA VOCALIA DE"/>
          </w:smartTagPr>
          <w:r>
            <w:rPr>
              <w:rFonts w:ascii="Arial" w:hAnsi="Arial" w:cs="Arial"/>
            </w:rPr>
            <w:t>la Dirección</w:t>
          </w:r>
        </w:smartTag>
        <w:r>
          <w:rPr>
            <w:rFonts w:ascii="Arial" w:hAnsi="Arial" w:cs="Arial"/>
          </w:rPr>
          <w:t xml:space="preserve"> General</w:t>
        </w:r>
      </w:smartTag>
      <w:r>
        <w:rPr>
          <w:rFonts w:ascii="Arial" w:hAnsi="Arial" w:cs="Arial"/>
        </w:rPr>
        <w:t xml:space="preserve"> de Justicia e Interior del Departamento de Presidencia del Gobierno de Aragón para conmemorar el Día Europeo de </w:t>
      </w:r>
      <w:smartTag w:uri="urn:schemas-microsoft-com:office:smarttags" w:element="PersonName">
        <w:smartTagPr>
          <w:attr w:name="ProductID" w:val="LA VOCALIA DE"/>
        </w:smartTagPr>
        <w:r>
          <w:rPr>
            <w:rFonts w:ascii="Arial" w:hAnsi="Arial" w:cs="Arial"/>
          </w:rPr>
          <w:t>la MEDIACIÖN</w:t>
        </w:r>
      </w:smartTag>
      <w:r>
        <w:rPr>
          <w:rFonts w:ascii="Arial" w:hAnsi="Arial" w:cs="Arial"/>
        </w:rPr>
        <w:t xml:space="preserve">, junto al resto de Colegios adheridos al Convenio con </w:t>
      </w:r>
      <w:smartTag w:uri="urn:schemas-microsoft-com:office:smarttags" w:element="PersonName">
        <w:smartTagPr>
          <w:attr w:name="ProductID" w:val="LA VOCALIA DE"/>
        </w:smartTagPr>
        <w:r>
          <w:rPr>
            <w:rFonts w:ascii="Arial" w:hAnsi="Arial" w:cs="Arial"/>
          </w:rPr>
          <w:t>la Universidad</w:t>
        </w:r>
      </w:smartTag>
      <w:r>
        <w:rPr>
          <w:rFonts w:ascii="Arial" w:hAnsi="Arial" w:cs="Arial"/>
        </w:rPr>
        <w:t xml:space="preserve"> de Zaragoza.</w:t>
      </w:r>
    </w:p>
    <w:p w:rsidR="00EA3D15" w:rsidRDefault="00EA3D15" w:rsidP="00645B57">
      <w:pPr>
        <w:pStyle w:val="ListParagraph"/>
        <w:spacing w:line="360" w:lineRule="auto"/>
        <w:ind w:left="1077"/>
        <w:jc w:val="both"/>
        <w:rPr>
          <w:rFonts w:ascii="Arial" w:hAnsi="Arial" w:cs="Arial"/>
        </w:rPr>
      </w:pPr>
      <w:r w:rsidRPr="001F7158">
        <w:rPr>
          <w:rFonts w:ascii="Arial" w:hAnsi="Arial" w:cs="Arial"/>
        </w:rPr>
        <w:pict>
          <v:shape id="_x0000_i1059" type="#_x0000_t75" style="width:376.5pt;height:259.5pt">
            <v:imagedata r:id="rId18" o:title=""/>
          </v:shape>
        </w:pict>
      </w:r>
    </w:p>
    <w:p w:rsidR="00EA3D15" w:rsidRDefault="00EA3D15" w:rsidP="00A63044">
      <w:pPr>
        <w:pStyle w:val="ListParagraph"/>
        <w:spacing w:line="360" w:lineRule="auto"/>
        <w:ind w:left="1077"/>
        <w:jc w:val="both"/>
        <w:rPr>
          <w:rFonts w:ascii="Arial" w:hAnsi="Arial" w:cs="Arial"/>
        </w:rPr>
      </w:pPr>
      <w:r w:rsidRPr="001F7158">
        <w:rPr>
          <w:rFonts w:ascii="Arial" w:hAnsi="Arial" w:cs="Arial"/>
        </w:rPr>
        <w:pict>
          <v:shape id="_x0000_i1060" type="#_x0000_t75" style="width:369pt;height:261pt">
            <v:imagedata r:id="rId19" o:title=""/>
          </v:shape>
        </w:pict>
      </w:r>
    </w:p>
    <w:p w:rsidR="00EA3D15" w:rsidRDefault="00EA3D15" w:rsidP="00A63044">
      <w:pPr>
        <w:pStyle w:val="ListParagraph"/>
        <w:spacing w:line="360" w:lineRule="auto"/>
        <w:ind w:left="1077"/>
        <w:jc w:val="both"/>
        <w:rPr>
          <w:rFonts w:ascii="Arial" w:hAnsi="Arial" w:cs="Arial"/>
        </w:rPr>
      </w:pPr>
    </w:p>
    <w:p w:rsidR="00EA3D15" w:rsidRPr="00A63044" w:rsidRDefault="00EA3D15" w:rsidP="00A63044">
      <w:pPr>
        <w:pStyle w:val="ListParagraph"/>
        <w:spacing w:line="360" w:lineRule="auto"/>
        <w:ind w:left="1077"/>
        <w:jc w:val="both"/>
        <w:rPr>
          <w:rFonts w:ascii="Arial" w:hAnsi="Arial" w:cs="Arial"/>
        </w:rPr>
      </w:pPr>
    </w:p>
    <w:p w:rsidR="00EA3D15" w:rsidRPr="001305E6" w:rsidRDefault="00EA3D15" w:rsidP="00172EFD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Arial" w:hAnsi="Arial" w:cs="Arial"/>
          <w:b/>
        </w:rPr>
      </w:pPr>
      <w:r w:rsidRPr="001305E6">
        <w:rPr>
          <w:rFonts w:ascii="Arial" w:hAnsi="Arial" w:cs="Arial"/>
          <w:b/>
        </w:rPr>
        <w:t>Servicios a la ciudadanía</w:t>
      </w:r>
    </w:p>
    <w:p w:rsidR="00EA3D15" w:rsidRDefault="00EA3D15" w:rsidP="00172EFD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Participación en el  Observatorio de </w:t>
      </w:r>
      <w:smartTag w:uri="urn:schemas-microsoft-com:office:smarttags" w:element="PersonName">
        <w:smartTagPr>
          <w:attr w:name="ProductID" w:val="LA VOCALIA DE"/>
        </w:smartTagPr>
        <w:r>
          <w:rPr>
            <w:rFonts w:ascii="Arial" w:hAnsi="Arial" w:cs="Arial"/>
          </w:rPr>
          <w:t>la Adolescencia</w:t>
        </w:r>
      </w:smartTag>
      <w:r>
        <w:rPr>
          <w:rFonts w:ascii="Arial" w:hAnsi="Arial" w:cs="Arial"/>
        </w:rPr>
        <w:t xml:space="preserve"> junto con otras entidades. Se están realizando dos investigaciones (convivencia escolar y proyecto de vida)</w:t>
      </w:r>
    </w:p>
    <w:p w:rsidR="00EA3D15" w:rsidRDefault="00EA3D15" w:rsidP="00172EFD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Cafés Familiares: mensualmente se han reunido el grupo formado por familiares de personas privadas de libertad y profesionales. El objetivo ha sido sentar las bases para poder crear una asociación.</w:t>
      </w:r>
    </w:p>
    <w:p w:rsidR="00EA3D15" w:rsidRDefault="00EA3D15" w:rsidP="00EF0F40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Celebramos el día de </w:t>
      </w:r>
      <w:smartTag w:uri="urn:schemas-microsoft-com:office:smarttags" w:element="PersonName">
        <w:smartTagPr>
          <w:attr w:name="ProductID" w:val="LA VOCALIA DE"/>
        </w:smartTagPr>
        <w:r>
          <w:rPr>
            <w:rFonts w:ascii="Arial" w:hAnsi="Arial" w:cs="Arial"/>
          </w:rPr>
          <w:t>la Educación Social</w:t>
        </w:r>
      </w:smartTag>
      <w:r>
        <w:rPr>
          <w:rFonts w:ascii="Arial" w:hAnsi="Arial" w:cs="Arial"/>
        </w:rPr>
        <w:t xml:space="preserve"> en nuestra sede contando con la presencia de Rap Academia.</w:t>
      </w:r>
    </w:p>
    <w:p w:rsidR="00EA3D15" w:rsidRPr="00362CBF" w:rsidRDefault="00EA3D15" w:rsidP="00EF0F40">
      <w:pPr>
        <w:spacing w:line="360" w:lineRule="auto"/>
        <w:jc w:val="both"/>
        <w:rPr>
          <w:rFonts w:ascii="Arial" w:hAnsi="Arial" w:cs="Arial"/>
        </w:rPr>
      </w:pPr>
      <w:r w:rsidRPr="001F7158">
        <w:rPr>
          <w:rFonts w:ascii="Arial" w:hAnsi="Arial" w:cs="Arial"/>
        </w:rPr>
        <w:pict>
          <v:shape id="_x0000_i1061" type="#_x0000_t75" style="width:444pt;height:285pt">
            <v:imagedata r:id="rId20" o:title=""/>
          </v:shape>
        </w:pict>
      </w:r>
    </w:p>
    <w:p w:rsidR="00EA3D15" w:rsidRPr="00362CBF" w:rsidRDefault="00EA3D15" w:rsidP="00EF0F40">
      <w:pPr>
        <w:spacing w:line="360" w:lineRule="auto"/>
        <w:jc w:val="both"/>
        <w:rPr>
          <w:rFonts w:ascii="Arial" w:hAnsi="Arial" w:cs="Arial"/>
        </w:rPr>
      </w:pPr>
      <w:r w:rsidRPr="001F7158">
        <w:rPr>
          <w:rFonts w:ascii="Arial" w:hAnsi="Arial" w:cs="Arial"/>
        </w:rPr>
        <w:pict>
          <v:shape id="_x0000_i1062" type="#_x0000_t75" style="width:372pt;height:249pt">
            <v:imagedata r:id="rId21" o:title=""/>
          </v:shape>
        </w:pict>
      </w:r>
    </w:p>
    <w:p w:rsidR="00EA3D15" w:rsidRDefault="00EA3D15" w:rsidP="00EF0F40">
      <w:pPr>
        <w:spacing w:line="360" w:lineRule="auto"/>
        <w:jc w:val="both"/>
        <w:rPr>
          <w:rFonts w:ascii="Arial" w:hAnsi="Arial" w:cs="Arial"/>
        </w:rPr>
      </w:pPr>
    </w:p>
    <w:p w:rsidR="00EA3D15" w:rsidRDefault="00EA3D15" w:rsidP="00EF0F40">
      <w:pPr>
        <w:spacing w:line="360" w:lineRule="auto"/>
        <w:jc w:val="both"/>
        <w:rPr>
          <w:rFonts w:ascii="Arial" w:hAnsi="Arial" w:cs="Arial"/>
        </w:rPr>
      </w:pPr>
    </w:p>
    <w:p w:rsidR="00EA3D15" w:rsidRDefault="00EA3D15" w:rsidP="00EF0F40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Y seguimos trabajando en el Congreso. Se han mantenido varias reuniones con un grupo de colegiados para empezar a diseñar la estructura del Congreso. Y con Luis Bentué, como experto en organización de eventos. Se ha elabora el primer dossier de presentación de Congreso.</w:t>
      </w:r>
    </w:p>
    <w:p w:rsidR="00EA3D15" w:rsidRDefault="00EA3D15" w:rsidP="00EF0F40">
      <w:pPr>
        <w:spacing w:line="360" w:lineRule="auto"/>
        <w:jc w:val="both"/>
        <w:rPr>
          <w:rFonts w:ascii="Arial" w:hAnsi="Arial" w:cs="Arial"/>
        </w:rPr>
      </w:pPr>
      <w:r>
        <w:pict>
          <v:shape id="_x0000_i1063" type="#_x0000_t75" alt="zaragoza congresos" style="width:412.5pt;height:129.75pt">
            <v:imagedata r:id="rId22" r:href="rId23"/>
          </v:shape>
        </w:pict>
      </w:r>
    </w:p>
    <w:p w:rsidR="00EA3D15" w:rsidRDefault="00EA3D15" w:rsidP="008B4172">
      <w:pPr>
        <w:spacing w:line="360" w:lineRule="auto"/>
        <w:jc w:val="both"/>
        <w:rPr>
          <w:rFonts w:ascii="Arial" w:hAnsi="Arial" w:cs="Arial"/>
        </w:rPr>
      </w:pPr>
      <w:r w:rsidRPr="008B4172">
        <w:rPr>
          <w:rFonts w:ascii="Arial" w:hAnsi="Arial" w:cs="Arial"/>
          <w:b/>
          <w:bCs/>
        </w:rPr>
        <w:t>VIII Congreso Estatal de Educación Social</w:t>
      </w:r>
    </w:p>
    <w:p w:rsidR="00EA3D15" w:rsidRPr="008B4172" w:rsidRDefault="00EA3D15" w:rsidP="008B4172">
      <w:pPr>
        <w:spacing w:line="360" w:lineRule="auto"/>
        <w:jc w:val="both"/>
        <w:rPr>
          <w:rFonts w:ascii="Arial" w:hAnsi="Arial" w:cs="Arial"/>
        </w:rPr>
      </w:pPr>
      <w:r w:rsidRPr="008B4172">
        <w:rPr>
          <w:rFonts w:ascii="Arial" w:hAnsi="Arial" w:cs="Arial"/>
        </w:rPr>
        <w:t>Cartas de Apoyo</w:t>
      </w:r>
    </w:p>
    <w:p w:rsidR="00EA3D15" w:rsidRPr="008B4172" w:rsidRDefault="00EA3D15" w:rsidP="008B4172">
      <w:pPr>
        <w:spacing w:line="360" w:lineRule="auto"/>
        <w:jc w:val="both"/>
        <w:rPr>
          <w:rFonts w:ascii="Arial" w:hAnsi="Arial" w:cs="Arial"/>
        </w:rPr>
      </w:pPr>
      <w:r w:rsidRPr="008B4172">
        <w:rPr>
          <w:rFonts w:ascii="Arial" w:hAnsi="Arial" w:cs="Arial"/>
          <w:b/>
          <w:bCs/>
        </w:rPr>
        <w:t>1</w:t>
      </w:r>
      <w:r w:rsidRPr="008B4172">
        <w:rPr>
          <w:rFonts w:ascii="Arial" w:hAnsi="Arial" w:cs="Arial"/>
        </w:rPr>
        <w:t>. Alcalde de Zaragoza</w:t>
      </w:r>
    </w:p>
    <w:p w:rsidR="00EA3D15" w:rsidRPr="008B4172" w:rsidRDefault="00EA3D15" w:rsidP="008B4172">
      <w:pPr>
        <w:spacing w:line="360" w:lineRule="auto"/>
        <w:jc w:val="both"/>
        <w:rPr>
          <w:rFonts w:ascii="Arial" w:hAnsi="Arial" w:cs="Arial"/>
        </w:rPr>
      </w:pPr>
      <w:r w:rsidRPr="008B4172">
        <w:rPr>
          <w:rFonts w:ascii="Arial" w:hAnsi="Arial" w:cs="Arial"/>
          <w:b/>
          <w:bCs/>
        </w:rPr>
        <w:t>2</w:t>
      </w:r>
      <w:r w:rsidRPr="008B4172">
        <w:rPr>
          <w:rFonts w:ascii="Arial" w:hAnsi="Arial" w:cs="Arial"/>
        </w:rPr>
        <w:t>. Presidente de la DGA</w:t>
      </w:r>
    </w:p>
    <w:p w:rsidR="00EA3D15" w:rsidRPr="008B4172" w:rsidRDefault="00EA3D15" w:rsidP="008B4172">
      <w:pPr>
        <w:spacing w:line="360" w:lineRule="auto"/>
        <w:jc w:val="both"/>
        <w:rPr>
          <w:rFonts w:ascii="Arial" w:hAnsi="Arial" w:cs="Arial"/>
        </w:rPr>
      </w:pPr>
      <w:r w:rsidRPr="008B4172">
        <w:rPr>
          <w:rFonts w:ascii="Arial" w:hAnsi="Arial" w:cs="Arial"/>
          <w:b/>
          <w:bCs/>
        </w:rPr>
        <w:t>3</w:t>
      </w:r>
      <w:r w:rsidRPr="008B4172">
        <w:rPr>
          <w:rFonts w:ascii="Arial" w:hAnsi="Arial" w:cs="Arial"/>
        </w:rPr>
        <w:t>. Presidenta de Cortes de Aragón</w:t>
      </w:r>
    </w:p>
    <w:p w:rsidR="00EA3D15" w:rsidRPr="008B4172" w:rsidRDefault="00EA3D15" w:rsidP="008B4172">
      <w:pPr>
        <w:spacing w:line="360" w:lineRule="auto"/>
        <w:jc w:val="both"/>
        <w:rPr>
          <w:rFonts w:ascii="Arial" w:hAnsi="Arial" w:cs="Arial"/>
        </w:rPr>
      </w:pPr>
      <w:r w:rsidRPr="008B4172">
        <w:rPr>
          <w:rFonts w:ascii="Arial" w:hAnsi="Arial" w:cs="Arial"/>
          <w:b/>
          <w:bCs/>
        </w:rPr>
        <w:t>4</w:t>
      </w:r>
      <w:r w:rsidRPr="008B4172">
        <w:rPr>
          <w:rFonts w:ascii="Arial" w:hAnsi="Arial" w:cs="Arial"/>
        </w:rPr>
        <w:t>. Directora General de Turismo</w:t>
      </w:r>
    </w:p>
    <w:p w:rsidR="00EA3D15" w:rsidRPr="008B4172" w:rsidRDefault="00EA3D15" w:rsidP="008B4172">
      <w:pPr>
        <w:spacing w:line="360" w:lineRule="auto"/>
        <w:jc w:val="both"/>
        <w:rPr>
          <w:rFonts w:ascii="Arial" w:hAnsi="Arial" w:cs="Arial"/>
        </w:rPr>
      </w:pPr>
      <w:r w:rsidRPr="008B4172">
        <w:rPr>
          <w:rFonts w:ascii="Arial" w:hAnsi="Arial" w:cs="Arial"/>
          <w:b/>
          <w:bCs/>
        </w:rPr>
        <w:t>5</w:t>
      </w:r>
      <w:r w:rsidRPr="008B4172">
        <w:rPr>
          <w:rFonts w:ascii="Arial" w:hAnsi="Arial" w:cs="Arial"/>
        </w:rPr>
        <w:t>. Concejal Delegado de Turismo</w:t>
      </w:r>
    </w:p>
    <w:p w:rsidR="00EA3D15" w:rsidRPr="008B4172" w:rsidRDefault="00EA3D15" w:rsidP="008B4172">
      <w:pPr>
        <w:spacing w:line="360" w:lineRule="auto"/>
        <w:jc w:val="both"/>
        <w:rPr>
          <w:rFonts w:ascii="Arial" w:hAnsi="Arial" w:cs="Arial"/>
        </w:rPr>
      </w:pPr>
      <w:r w:rsidRPr="008B4172">
        <w:rPr>
          <w:rFonts w:ascii="Arial" w:hAnsi="Arial" w:cs="Arial"/>
          <w:b/>
          <w:bCs/>
        </w:rPr>
        <w:t>6</w:t>
      </w:r>
      <w:r w:rsidRPr="008B4172">
        <w:rPr>
          <w:rFonts w:ascii="Arial" w:hAnsi="Arial" w:cs="Arial"/>
        </w:rPr>
        <w:t>. Director Zaragoza Turismo</w:t>
      </w:r>
    </w:p>
    <w:p w:rsidR="00EA3D15" w:rsidRDefault="00EA3D15" w:rsidP="008B4172">
      <w:pPr>
        <w:spacing w:line="360" w:lineRule="auto"/>
        <w:jc w:val="both"/>
        <w:rPr>
          <w:rFonts w:ascii="Arial" w:hAnsi="Arial" w:cs="Arial"/>
        </w:rPr>
      </w:pPr>
      <w:r w:rsidRPr="008B4172">
        <w:rPr>
          <w:rFonts w:ascii="Arial" w:hAnsi="Arial" w:cs="Arial"/>
          <w:b/>
          <w:bCs/>
        </w:rPr>
        <w:t>7</w:t>
      </w:r>
      <w:r w:rsidRPr="008B4172">
        <w:rPr>
          <w:rFonts w:ascii="Arial" w:hAnsi="Arial" w:cs="Arial"/>
        </w:rPr>
        <w:t>. Jefe de Zaragoza Congresos</w:t>
      </w:r>
    </w:p>
    <w:p w:rsidR="00EA3D15" w:rsidRPr="008B4172" w:rsidRDefault="00EA3D15" w:rsidP="008B4172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Ya hay un grupo de Educadoras y Educadores Sociales colegiados dispuestos a colaborar en la organización del próximo Congreso, aunque todavía hay mucho trabajo por delante: Lema, Fechas, ubicación y espacios, organización, apoyos institucionales, constitución de Comités, protocolo, organización, viajes, animación, etc. </w:t>
      </w:r>
    </w:p>
    <w:p w:rsidR="00EA3D15" w:rsidRDefault="00EA3D15" w:rsidP="00EF0F40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EA3D15" w:rsidRPr="00F07E0E" w:rsidRDefault="00EA3D15" w:rsidP="00EC2323">
      <w:pPr>
        <w:jc w:val="both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CURSOS</w:t>
      </w:r>
      <w:r w:rsidRPr="00F07E0E">
        <w:rPr>
          <w:rFonts w:ascii="Arial" w:hAnsi="Arial" w:cs="Arial"/>
          <w:b/>
          <w:u w:val="single"/>
        </w:rPr>
        <w:t xml:space="preserve"> DE FORMACIÓN:</w:t>
      </w:r>
    </w:p>
    <w:p w:rsidR="00EA3D15" w:rsidRPr="00F07E0E" w:rsidRDefault="00EA3D15" w:rsidP="00EC2323">
      <w:pPr>
        <w:jc w:val="both"/>
        <w:rPr>
          <w:rFonts w:ascii="Arial" w:hAnsi="Arial" w:cs="Arial"/>
        </w:rPr>
      </w:pPr>
    </w:p>
    <w:p w:rsidR="00EA3D15" w:rsidRPr="00F07E0E" w:rsidRDefault="00EA3D15" w:rsidP="00EC2323">
      <w:pPr>
        <w:jc w:val="both"/>
        <w:rPr>
          <w:rFonts w:ascii="Arial" w:hAnsi="Arial" w:cs="Arial"/>
          <w:b/>
          <w:u w:val="single"/>
        </w:rPr>
      </w:pPr>
      <w:r w:rsidRPr="00F07E0E">
        <w:rPr>
          <w:rFonts w:ascii="Arial" w:hAnsi="Arial" w:cs="Arial"/>
          <w:b/>
          <w:u w:val="single"/>
        </w:rPr>
        <w:t xml:space="preserve">SEMINARIO DE ACOMPAÑAMIENTO TERAPÉUTICO </w:t>
      </w:r>
    </w:p>
    <w:p w:rsidR="00EA3D15" w:rsidRPr="00F07E0E" w:rsidRDefault="00EA3D15" w:rsidP="00EC2323">
      <w:pPr>
        <w:jc w:val="both"/>
        <w:rPr>
          <w:rFonts w:ascii="Arial" w:hAnsi="Arial" w:cs="Arial"/>
        </w:rPr>
      </w:pPr>
    </w:p>
    <w:p w:rsidR="00EA3D15" w:rsidRPr="00F07E0E" w:rsidRDefault="00EA3D15" w:rsidP="00EC2323">
      <w:pPr>
        <w:jc w:val="both"/>
        <w:rPr>
          <w:rFonts w:ascii="Arial" w:hAnsi="Arial" w:cs="Arial"/>
        </w:rPr>
      </w:pPr>
      <w:r w:rsidRPr="00F07E0E">
        <w:rPr>
          <w:rFonts w:ascii="Arial" w:hAnsi="Arial" w:cs="Arial"/>
          <w:b/>
        </w:rPr>
        <w:t>Llevado a cabo por</w:t>
      </w:r>
      <w:r w:rsidRPr="00F07E0E">
        <w:rPr>
          <w:rFonts w:ascii="Arial" w:hAnsi="Arial" w:cs="Arial"/>
        </w:rPr>
        <w:t xml:space="preserve"> la cooperativa madrileña </w:t>
      </w:r>
      <w:r w:rsidRPr="00F07E0E">
        <w:rPr>
          <w:rFonts w:ascii="Arial" w:hAnsi="Arial" w:cs="Arial"/>
          <w:b/>
        </w:rPr>
        <w:t>PuenteATE</w:t>
      </w:r>
      <w:r w:rsidRPr="00F07E0E">
        <w:rPr>
          <w:rFonts w:ascii="Arial" w:hAnsi="Arial" w:cs="Arial"/>
        </w:rPr>
        <w:t xml:space="preserve"> , por las ponentes Marlene Velasco y Verónica Basch</w:t>
      </w:r>
    </w:p>
    <w:p w:rsidR="00EA3D15" w:rsidRPr="00F07E0E" w:rsidRDefault="00EA3D15" w:rsidP="00EC2323">
      <w:pPr>
        <w:jc w:val="both"/>
        <w:rPr>
          <w:rFonts w:ascii="Arial" w:hAnsi="Arial" w:cs="Arial"/>
        </w:rPr>
      </w:pPr>
      <w:r w:rsidRPr="00F07E0E">
        <w:rPr>
          <w:rFonts w:ascii="Arial" w:hAnsi="Arial" w:cs="Arial"/>
          <w:b/>
        </w:rPr>
        <w:t>Web:</w:t>
      </w:r>
      <w:r w:rsidRPr="00F07E0E">
        <w:rPr>
          <w:rFonts w:ascii="Arial" w:hAnsi="Arial" w:cs="Arial"/>
        </w:rPr>
        <w:t xml:space="preserve"> </w:t>
      </w:r>
      <w:hyperlink r:id="rId24" w:history="1">
        <w:r w:rsidRPr="00F07E0E">
          <w:rPr>
            <w:rStyle w:val="Hyperlink"/>
            <w:rFonts w:ascii="Arial" w:hAnsi="Arial" w:cs="Arial"/>
          </w:rPr>
          <w:t>http://www.puenteate.com</w:t>
        </w:r>
      </w:hyperlink>
    </w:p>
    <w:p w:rsidR="00EA3D15" w:rsidRDefault="00EA3D15" w:rsidP="00EC2323">
      <w:pPr>
        <w:jc w:val="both"/>
        <w:rPr>
          <w:rFonts w:ascii="Arial" w:hAnsi="Arial" w:cs="Arial"/>
        </w:rPr>
      </w:pPr>
      <w:r w:rsidRPr="00F07E0E">
        <w:rPr>
          <w:rFonts w:ascii="Arial" w:hAnsi="Arial" w:cs="Arial"/>
          <w:b/>
        </w:rPr>
        <w:t>Fecha de realización</w:t>
      </w:r>
      <w:r w:rsidRPr="00F07E0E">
        <w:rPr>
          <w:rFonts w:ascii="Arial" w:hAnsi="Arial" w:cs="Arial"/>
        </w:rPr>
        <w:t>: 18 de febrero con una duración de 8 horas.</w:t>
      </w:r>
    </w:p>
    <w:p w:rsidR="00EA3D15" w:rsidRPr="00F07E0E" w:rsidRDefault="00EA3D15" w:rsidP="00EC2323">
      <w:pPr>
        <w:jc w:val="both"/>
        <w:rPr>
          <w:rFonts w:ascii="Arial" w:hAnsi="Arial" w:cs="Arial"/>
        </w:rPr>
      </w:pPr>
      <w:r w:rsidRPr="00F07E0E">
        <w:rPr>
          <w:rFonts w:ascii="Arial" w:hAnsi="Arial" w:cs="Arial"/>
          <w:b/>
        </w:rPr>
        <w:t>Número de participantes</w:t>
      </w:r>
      <w:r>
        <w:rPr>
          <w:rFonts w:ascii="Arial" w:hAnsi="Arial" w:cs="Arial"/>
        </w:rPr>
        <w:t xml:space="preserve">: 17 </w:t>
      </w:r>
    </w:p>
    <w:p w:rsidR="00EA3D15" w:rsidRPr="00F07E0E" w:rsidRDefault="00EA3D15" w:rsidP="00EC2323">
      <w:pPr>
        <w:rPr>
          <w:rFonts w:ascii="Arial" w:hAnsi="Arial" w:cs="Arial"/>
        </w:rPr>
      </w:pPr>
    </w:p>
    <w:p w:rsidR="00EA3D15" w:rsidRDefault="00EA3D15" w:rsidP="00EC2323">
      <w:pPr>
        <w:jc w:val="center"/>
      </w:pPr>
      <w:r w:rsidRPr="001F7158">
        <w:rPr>
          <w:rFonts w:ascii="Arial" w:hAnsi="Arial" w:cs="Arial"/>
          <w:noProof/>
        </w:rPr>
        <w:pict>
          <v:shape id="Imagen 1" o:spid="_x0000_i1064" type="#_x0000_t75" alt="FOTO ACOMPAÑAMIENTO" style="width:336pt;height:189pt;visibility:visible">
            <v:imagedata r:id="rId25" o:title=""/>
          </v:shape>
        </w:pict>
      </w:r>
    </w:p>
    <w:p w:rsidR="00EA3D15" w:rsidRDefault="00EA3D15" w:rsidP="00EC2323">
      <w:pPr>
        <w:jc w:val="center"/>
      </w:pPr>
      <w:r>
        <w:rPr>
          <w:noProof/>
        </w:rPr>
        <w:pict>
          <v:shape id="Imagen 2" o:spid="_x0000_i1065" type="#_x0000_t75" alt="ACOMPAÑAMIENTO" style="width:336pt;height:237.75pt;visibility:visible">
            <v:imagedata r:id="rId26" o:title=""/>
          </v:shape>
        </w:pict>
      </w:r>
    </w:p>
    <w:p w:rsidR="00EA3D15" w:rsidRDefault="00EA3D15" w:rsidP="00EC2323"/>
    <w:p w:rsidR="00EA3D15" w:rsidRDefault="00EA3D15" w:rsidP="00EC2323"/>
    <w:p w:rsidR="00EA3D15" w:rsidRDefault="00EA3D15" w:rsidP="00EC2323"/>
    <w:p w:rsidR="00EA3D15" w:rsidRDefault="00EA3D15" w:rsidP="00EC2323"/>
    <w:p w:rsidR="00EA3D15" w:rsidRDefault="00EA3D15" w:rsidP="00EC2323"/>
    <w:p w:rsidR="00EA3D15" w:rsidRDefault="00EA3D15" w:rsidP="00EC2323"/>
    <w:p w:rsidR="00EA3D15" w:rsidRPr="00F07E0E" w:rsidRDefault="00EA3D15" w:rsidP="00EC2323">
      <w:pPr>
        <w:jc w:val="both"/>
        <w:rPr>
          <w:rFonts w:ascii="Arial" w:hAnsi="Arial" w:cs="Arial"/>
          <w:b/>
          <w:u w:val="single"/>
        </w:rPr>
      </w:pPr>
      <w:r w:rsidRPr="00F07E0E">
        <w:rPr>
          <w:rFonts w:ascii="Arial" w:hAnsi="Arial" w:cs="Arial"/>
          <w:b/>
          <w:u w:val="single"/>
        </w:rPr>
        <w:t xml:space="preserve">SEMINARIO DE SEXO, SEXUALIDAD EN LA EDUCACIÓN SOCIAL: HERRAMIENTAS BÁSICAS PARA SU ABORDAJE” </w:t>
      </w:r>
    </w:p>
    <w:p w:rsidR="00EA3D15" w:rsidRPr="00F07E0E" w:rsidRDefault="00EA3D15" w:rsidP="00EC2323">
      <w:pPr>
        <w:jc w:val="both"/>
        <w:rPr>
          <w:rFonts w:ascii="Arial" w:hAnsi="Arial" w:cs="Arial"/>
          <w:u w:val="single"/>
        </w:rPr>
      </w:pPr>
    </w:p>
    <w:p w:rsidR="00EA3D15" w:rsidRDefault="00EA3D15" w:rsidP="00EC2323">
      <w:pPr>
        <w:jc w:val="both"/>
        <w:rPr>
          <w:rFonts w:ascii="Arial" w:hAnsi="Arial" w:cs="Arial"/>
        </w:rPr>
      </w:pPr>
      <w:r w:rsidRPr="00F07E0E">
        <w:rPr>
          <w:rFonts w:ascii="Arial" w:hAnsi="Arial" w:cs="Arial"/>
          <w:b/>
        </w:rPr>
        <w:t>Llevado a cabo por</w:t>
      </w:r>
      <w:r w:rsidRPr="00F07E0E">
        <w:rPr>
          <w:rFonts w:ascii="Arial" w:hAnsi="Arial" w:cs="Arial"/>
        </w:rPr>
        <w:t xml:space="preserve"> la cooperativa </w:t>
      </w:r>
      <w:r w:rsidRPr="00F07E0E">
        <w:rPr>
          <w:rFonts w:ascii="Arial" w:hAnsi="Arial" w:cs="Arial"/>
          <w:b/>
        </w:rPr>
        <w:t>DESMONTANDO A LA PILI</w:t>
      </w:r>
      <w:r w:rsidRPr="00F07E0E">
        <w:rPr>
          <w:rFonts w:ascii="Arial" w:hAnsi="Arial" w:cs="Arial"/>
        </w:rPr>
        <w:t xml:space="preserve">, </w:t>
      </w:r>
    </w:p>
    <w:p w:rsidR="00EA3D15" w:rsidRDefault="00EA3D15" w:rsidP="00EC2323">
      <w:pPr>
        <w:jc w:val="both"/>
        <w:rPr>
          <w:rFonts w:ascii="Arial" w:hAnsi="Arial" w:cs="Arial"/>
        </w:rPr>
      </w:pPr>
      <w:r w:rsidRPr="00F07E0E">
        <w:rPr>
          <w:rFonts w:ascii="Arial" w:hAnsi="Arial" w:cs="Arial"/>
          <w:b/>
        </w:rPr>
        <w:t>Web:</w:t>
      </w:r>
      <w:r w:rsidRPr="00F07E0E">
        <w:rPr>
          <w:rFonts w:ascii="Arial" w:hAnsi="Arial" w:cs="Arial"/>
        </w:rPr>
        <w:t xml:space="preserve"> </w:t>
      </w:r>
      <w:hyperlink r:id="rId27" w:history="1">
        <w:r w:rsidRPr="00CF162F">
          <w:rPr>
            <w:rStyle w:val="Hyperlink"/>
            <w:rFonts w:ascii="Arial" w:hAnsi="Arial" w:cs="Arial"/>
          </w:rPr>
          <w:t>http://desmontandoalapili.com/</w:t>
        </w:r>
      </w:hyperlink>
    </w:p>
    <w:p w:rsidR="00EA3D15" w:rsidRDefault="00EA3D15" w:rsidP="00EC2323">
      <w:pPr>
        <w:jc w:val="both"/>
        <w:rPr>
          <w:rFonts w:ascii="Arial" w:hAnsi="Arial" w:cs="Arial"/>
        </w:rPr>
      </w:pPr>
      <w:r w:rsidRPr="00F07E0E">
        <w:rPr>
          <w:rFonts w:ascii="Arial" w:hAnsi="Arial" w:cs="Arial"/>
          <w:b/>
        </w:rPr>
        <w:t>Fecha de realización</w:t>
      </w:r>
      <w:r w:rsidRPr="00F07E0E">
        <w:rPr>
          <w:rFonts w:ascii="Arial" w:hAnsi="Arial" w:cs="Arial"/>
        </w:rPr>
        <w:t>: 1</w:t>
      </w:r>
      <w:r>
        <w:rPr>
          <w:rFonts w:ascii="Arial" w:hAnsi="Arial" w:cs="Arial"/>
        </w:rPr>
        <w:t>1</w:t>
      </w:r>
      <w:r w:rsidRPr="00F07E0E">
        <w:rPr>
          <w:rFonts w:ascii="Arial" w:hAnsi="Arial" w:cs="Arial"/>
        </w:rPr>
        <w:t xml:space="preserve"> de </w:t>
      </w:r>
      <w:r>
        <w:rPr>
          <w:rFonts w:ascii="Arial" w:hAnsi="Arial" w:cs="Arial"/>
        </w:rPr>
        <w:t>marzo</w:t>
      </w:r>
      <w:r w:rsidRPr="00F07E0E">
        <w:rPr>
          <w:rFonts w:ascii="Arial" w:hAnsi="Arial" w:cs="Arial"/>
        </w:rPr>
        <w:t xml:space="preserve"> con una duración de </w:t>
      </w:r>
      <w:r>
        <w:rPr>
          <w:rFonts w:ascii="Arial" w:hAnsi="Arial" w:cs="Arial"/>
        </w:rPr>
        <w:t>4</w:t>
      </w:r>
      <w:r w:rsidRPr="00F07E0E">
        <w:rPr>
          <w:rFonts w:ascii="Arial" w:hAnsi="Arial" w:cs="Arial"/>
        </w:rPr>
        <w:t xml:space="preserve"> horas.</w:t>
      </w:r>
    </w:p>
    <w:p w:rsidR="00EA3D15" w:rsidRDefault="00EA3D15" w:rsidP="00EC2323">
      <w:pPr>
        <w:jc w:val="both"/>
        <w:rPr>
          <w:rFonts w:ascii="Arial" w:hAnsi="Arial" w:cs="Arial"/>
        </w:rPr>
      </w:pPr>
      <w:r w:rsidRPr="00F07E0E">
        <w:rPr>
          <w:rFonts w:ascii="Arial" w:hAnsi="Arial" w:cs="Arial"/>
          <w:b/>
        </w:rPr>
        <w:t>Número de asistentes</w:t>
      </w:r>
      <w:r>
        <w:rPr>
          <w:rFonts w:ascii="Arial" w:hAnsi="Arial" w:cs="Arial"/>
        </w:rPr>
        <w:t>: no se llevó a cabo por no haber un mínimo de personas interesadas en realizarlo.</w:t>
      </w:r>
    </w:p>
    <w:p w:rsidR="00EA3D15" w:rsidRPr="00F07E0E" w:rsidRDefault="00EA3D15" w:rsidP="00EC2323">
      <w:pPr>
        <w:jc w:val="both"/>
        <w:rPr>
          <w:rFonts w:ascii="Arial" w:hAnsi="Arial" w:cs="Arial"/>
        </w:rPr>
      </w:pPr>
    </w:p>
    <w:p w:rsidR="00EA3D15" w:rsidRPr="00F07E0E" w:rsidRDefault="00EA3D15" w:rsidP="00EC2323">
      <w:pPr>
        <w:jc w:val="center"/>
      </w:pPr>
      <w:r>
        <w:rPr>
          <w:noProof/>
        </w:rPr>
        <w:pict>
          <v:shape id="Imagen 3" o:spid="_x0000_i1066" type="#_x0000_t75" alt="SEXO" style="width:336pt;height:252pt;visibility:visible">
            <v:imagedata r:id="rId28" o:title=""/>
          </v:shape>
        </w:pict>
      </w:r>
    </w:p>
    <w:p w:rsidR="00EA3D15" w:rsidRDefault="00EA3D15" w:rsidP="00EC2323">
      <w:pPr>
        <w:jc w:val="both"/>
        <w:rPr>
          <w:rFonts w:ascii="Arial" w:hAnsi="Arial" w:cs="Arial"/>
          <w:b/>
          <w:u w:val="single"/>
        </w:rPr>
      </w:pPr>
    </w:p>
    <w:p w:rsidR="00EA3D15" w:rsidRDefault="00EA3D15" w:rsidP="00EC2323">
      <w:pPr>
        <w:jc w:val="both"/>
        <w:rPr>
          <w:rFonts w:ascii="Arial" w:hAnsi="Arial" w:cs="Arial"/>
          <w:b/>
          <w:u w:val="single"/>
        </w:rPr>
      </w:pPr>
    </w:p>
    <w:p w:rsidR="00EA3D15" w:rsidRPr="00F07E0E" w:rsidRDefault="00EA3D15" w:rsidP="00EC2323">
      <w:pPr>
        <w:jc w:val="both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COMUNICACIÓN EFICAZ</w:t>
      </w:r>
      <w:r w:rsidRPr="00F07E0E">
        <w:rPr>
          <w:rFonts w:ascii="Arial" w:hAnsi="Arial" w:cs="Arial"/>
          <w:b/>
          <w:u w:val="single"/>
        </w:rPr>
        <w:t xml:space="preserve"> </w:t>
      </w:r>
    </w:p>
    <w:p w:rsidR="00EA3D15" w:rsidRPr="00F07E0E" w:rsidRDefault="00EA3D15" w:rsidP="00EC2323">
      <w:pPr>
        <w:jc w:val="both"/>
        <w:rPr>
          <w:rFonts w:ascii="Arial" w:hAnsi="Arial" w:cs="Arial"/>
          <w:u w:val="single"/>
        </w:rPr>
      </w:pPr>
    </w:p>
    <w:p w:rsidR="00EA3D15" w:rsidRDefault="00EA3D15" w:rsidP="00EC2323">
      <w:pPr>
        <w:jc w:val="both"/>
        <w:rPr>
          <w:rFonts w:ascii="Arial" w:hAnsi="Arial" w:cs="Arial"/>
        </w:rPr>
      </w:pPr>
      <w:r w:rsidRPr="00F07E0E">
        <w:rPr>
          <w:rFonts w:ascii="Arial" w:hAnsi="Arial" w:cs="Arial"/>
          <w:b/>
        </w:rPr>
        <w:t>Llevado a cabo por</w:t>
      </w:r>
      <w:r>
        <w:rPr>
          <w:rFonts w:ascii="Arial" w:hAnsi="Arial" w:cs="Arial"/>
          <w:b/>
        </w:rPr>
        <w:t xml:space="preserve"> TECKNAHI</w:t>
      </w:r>
      <w:r w:rsidRPr="00F07E0E">
        <w:rPr>
          <w:rFonts w:ascii="Arial" w:hAnsi="Arial" w:cs="Arial"/>
        </w:rPr>
        <w:t xml:space="preserve">, </w:t>
      </w:r>
    </w:p>
    <w:p w:rsidR="00EA3D15" w:rsidRDefault="00EA3D15" w:rsidP="00EC2323">
      <w:pPr>
        <w:jc w:val="both"/>
        <w:rPr>
          <w:rFonts w:ascii="Arial" w:hAnsi="Arial" w:cs="Arial"/>
        </w:rPr>
      </w:pPr>
      <w:r w:rsidRPr="00F07E0E">
        <w:rPr>
          <w:rFonts w:ascii="Arial" w:hAnsi="Arial" w:cs="Arial"/>
          <w:b/>
        </w:rPr>
        <w:t>Web:</w:t>
      </w:r>
      <w:r w:rsidRPr="00F07E0E">
        <w:rPr>
          <w:rFonts w:ascii="Arial" w:hAnsi="Arial" w:cs="Arial"/>
        </w:rPr>
        <w:t xml:space="preserve"> </w:t>
      </w:r>
      <w:hyperlink r:id="rId29" w:history="1">
        <w:r w:rsidRPr="00CF162F">
          <w:rPr>
            <w:rStyle w:val="Hyperlink"/>
            <w:rFonts w:ascii="Arial" w:hAnsi="Arial" w:cs="Arial"/>
          </w:rPr>
          <w:t>https://teknahi.com/</w:t>
        </w:r>
      </w:hyperlink>
    </w:p>
    <w:p w:rsidR="00EA3D15" w:rsidRDefault="00EA3D15" w:rsidP="00EC2323">
      <w:pPr>
        <w:jc w:val="both"/>
        <w:rPr>
          <w:rFonts w:ascii="Arial" w:hAnsi="Arial" w:cs="Arial"/>
        </w:rPr>
      </w:pPr>
      <w:r w:rsidRPr="00F07E0E">
        <w:rPr>
          <w:rFonts w:ascii="Arial" w:hAnsi="Arial" w:cs="Arial"/>
          <w:b/>
        </w:rPr>
        <w:t>Fecha de realización</w:t>
      </w:r>
      <w:r w:rsidRPr="00F07E0E">
        <w:rPr>
          <w:rFonts w:ascii="Arial" w:hAnsi="Arial" w:cs="Arial"/>
        </w:rPr>
        <w:t xml:space="preserve">: </w:t>
      </w:r>
      <w:r>
        <w:rPr>
          <w:rFonts w:ascii="Arial" w:hAnsi="Arial" w:cs="Arial"/>
        </w:rPr>
        <w:t>6 y 13 de</w:t>
      </w:r>
      <w:r w:rsidRPr="00F07E0E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mayo</w:t>
      </w:r>
      <w:r w:rsidRPr="00F07E0E">
        <w:rPr>
          <w:rFonts w:ascii="Arial" w:hAnsi="Arial" w:cs="Arial"/>
        </w:rPr>
        <w:t xml:space="preserve"> con una duración de </w:t>
      </w:r>
      <w:r>
        <w:rPr>
          <w:rFonts w:ascii="Arial" w:hAnsi="Arial" w:cs="Arial"/>
        </w:rPr>
        <w:t>4 horas cada sesión</w:t>
      </w:r>
    </w:p>
    <w:p w:rsidR="00EA3D15" w:rsidRDefault="00EA3D15" w:rsidP="00EC2323">
      <w:pPr>
        <w:jc w:val="both"/>
        <w:rPr>
          <w:rFonts w:ascii="Arial" w:hAnsi="Arial" w:cs="Arial"/>
        </w:rPr>
      </w:pPr>
      <w:r w:rsidRPr="00F07E0E">
        <w:rPr>
          <w:rFonts w:ascii="Arial" w:hAnsi="Arial" w:cs="Arial"/>
          <w:b/>
        </w:rPr>
        <w:t>Número de asistentes</w:t>
      </w:r>
      <w:r>
        <w:rPr>
          <w:rFonts w:ascii="Arial" w:hAnsi="Arial" w:cs="Arial"/>
        </w:rPr>
        <w:t>: no se llevó a cabo por no haber un mínimo de personas interesadas en realizarlo.</w:t>
      </w:r>
    </w:p>
    <w:p w:rsidR="00EA3D15" w:rsidRDefault="00EA3D15" w:rsidP="00EC2323"/>
    <w:p w:rsidR="00EA3D15" w:rsidRDefault="00EA3D15" w:rsidP="00EC2323">
      <w:pPr>
        <w:jc w:val="center"/>
      </w:pPr>
      <w:r>
        <w:rPr>
          <w:noProof/>
        </w:rPr>
        <w:pict>
          <v:shape id="Imagen 4" o:spid="_x0000_i1067" type="#_x0000_t75" alt="COMUNICACION" style="width:336pt;height:210pt;visibility:visible">
            <v:imagedata r:id="rId30" o:title=""/>
          </v:shape>
        </w:pict>
      </w:r>
    </w:p>
    <w:p w:rsidR="00EA3D15" w:rsidRDefault="00EA3D15" w:rsidP="00EC2323">
      <w:pPr>
        <w:jc w:val="center"/>
      </w:pPr>
    </w:p>
    <w:p w:rsidR="00EA3D15" w:rsidRDefault="00EA3D15" w:rsidP="00EC2323">
      <w:pPr>
        <w:jc w:val="center"/>
      </w:pPr>
    </w:p>
    <w:p w:rsidR="00EA3D15" w:rsidRDefault="00EA3D15" w:rsidP="00EC2323">
      <w:pPr>
        <w:jc w:val="center"/>
      </w:pPr>
    </w:p>
    <w:p w:rsidR="00EA3D15" w:rsidRPr="00E94D50" w:rsidRDefault="00EA3D15" w:rsidP="00EC2323">
      <w:pPr>
        <w:jc w:val="both"/>
        <w:rPr>
          <w:rFonts w:ascii="Arial" w:hAnsi="Arial" w:cs="Arial"/>
          <w:b/>
          <w:u w:val="single"/>
        </w:rPr>
      </w:pPr>
      <w:r w:rsidRPr="00E94D50">
        <w:rPr>
          <w:rFonts w:ascii="Arial" w:hAnsi="Arial" w:cs="Arial"/>
          <w:b/>
          <w:u w:val="single"/>
        </w:rPr>
        <w:t>ESTRETEGIAS DE MEJORA DE LA VOCALIA DE FORMACIÓN</w:t>
      </w:r>
    </w:p>
    <w:p w:rsidR="00EA3D15" w:rsidRPr="00E94D50" w:rsidRDefault="00EA3D15" w:rsidP="00EC2323">
      <w:pPr>
        <w:jc w:val="both"/>
        <w:rPr>
          <w:rFonts w:ascii="Arial" w:hAnsi="Arial" w:cs="Arial"/>
          <w:b/>
        </w:rPr>
      </w:pPr>
    </w:p>
    <w:p w:rsidR="00EA3D15" w:rsidRPr="00E94D50" w:rsidRDefault="00EA3D15" w:rsidP="00EC2323">
      <w:pPr>
        <w:jc w:val="both"/>
        <w:rPr>
          <w:rFonts w:ascii="Arial" w:hAnsi="Arial" w:cs="Arial"/>
          <w:b/>
        </w:rPr>
      </w:pPr>
      <w:r w:rsidRPr="00E94D50">
        <w:rPr>
          <w:rFonts w:ascii="Arial" w:hAnsi="Arial" w:cs="Arial"/>
          <w:b/>
        </w:rPr>
        <w:t>FORMULARIO/ENCUESTA DE FORMACIÓN:</w:t>
      </w:r>
    </w:p>
    <w:p w:rsidR="00EA3D15" w:rsidRPr="00E94D50" w:rsidRDefault="00EA3D15" w:rsidP="00EC2323">
      <w:pPr>
        <w:jc w:val="both"/>
        <w:rPr>
          <w:rFonts w:ascii="Arial" w:hAnsi="Arial" w:cs="Arial"/>
          <w:b/>
        </w:rPr>
      </w:pPr>
    </w:p>
    <w:p w:rsidR="00EA3D15" w:rsidRDefault="00EA3D15" w:rsidP="00EC2323">
      <w:pPr>
        <w:jc w:val="both"/>
        <w:rPr>
          <w:rFonts w:ascii="Arial" w:hAnsi="Arial" w:cs="Arial"/>
        </w:rPr>
      </w:pPr>
      <w:r w:rsidRPr="00E94D50">
        <w:rPr>
          <w:rFonts w:ascii="Arial" w:hAnsi="Arial" w:cs="Arial"/>
        </w:rPr>
        <w:t>Desde la vocalía se lanzo una propuesta de formulario/ encuesta para la mejora de los cursos de formación, ya que de tres ofrecidos en el 2017 sólo tuvo aceptación uno de ellos, el resto no se pudo llevar a cabo por falta de interés.</w:t>
      </w:r>
    </w:p>
    <w:p w:rsidR="00EA3D15" w:rsidRDefault="00EA3D15" w:rsidP="00EC2323">
      <w:pPr>
        <w:jc w:val="both"/>
        <w:rPr>
          <w:rFonts w:ascii="Arial" w:hAnsi="Arial" w:cs="Arial"/>
        </w:rPr>
      </w:pPr>
    </w:p>
    <w:p w:rsidR="00EA3D15" w:rsidRDefault="00EA3D15" w:rsidP="00EC2323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Colaboraron en ella un total de 56 personas colegiadas.</w:t>
      </w:r>
    </w:p>
    <w:p w:rsidR="00EA3D15" w:rsidRDefault="00EA3D15" w:rsidP="00EC2323">
      <w:pPr>
        <w:jc w:val="both"/>
        <w:rPr>
          <w:rFonts w:ascii="Arial" w:hAnsi="Arial" w:cs="Arial"/>
        </w:rPr>
      </w:pPr>
    </w:p>
    <w:p w:rsidR="00EA3D15" w:rsidRPr="00DD0F85" w:rsidRDefault="00EA3D15" w:rsidP="00EC2323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Se tendrán en cuenta las respuestas para una mejora de la formación del CEES Aragón y para la realización de la programación del 2018.</w:t>
      </w:r>
    </w:p>
    <w:p w:rsidR="00EA3D15" w:rsidRDefault="00EA3D15" w:rsidP="00EF0F40">
      <w:pPr>
        <w:spacing w:line="360" w:lineRule="auto"/>
        <w:jc w:val="both"/>
        <w:rPr>
          <w:rFonts w:ascii="Arial" w:hAnsi="Arial" w:cs="Arial"/>
        </w:rPr>
      </w:pPr>
    </w:p>
    <w:p w:rsidR="00EA3D15" w:rsidRDefault="00EA3D15" w:rsidP="00EF0F40">
      <w:pPr>
        <w:spacing w:line="360" w:lineRule="auto"/>
        <w:jc w:val="both"/>
        <w:rPr>
          <w:rFonts w:ascii="Arial" w:hAnsi="Arial" w:cs="Arial"/>
        </w:rPr>
      </w:pPr>
    </w:p>
    <w:p w:rsidR="00EA3D15" w:rsidRDefault="00EA3D15" w:rsidP="00EF0F40">
      <w:pPr>
        <w:spacing w:line="360" w:lineRule="auto"/>
        <w:jc w:val="both"/>
        <w:rPr>
          <w:rFonts w:ascii="Arial" w:hAnsi="Arial" w:cs="Arial"/>
        </w:rPr>
      </w:pPr>
    </w:p>
    <w:p w:rsidR="00EA3D15" w:rsidRDefault="00EA3D15" w:rsidP="00EF0F40">
      <w:pPr>
        <w:spacing w:line="360" w:lineRule="auto"/>
        <w:jc w:val="both"/>
        <w:rPr>
          <w:rFonts w:ascii="Arial" w:hAnsi="Arial" w:cs="Arial"/>
        </w:rPr>
      </w:pPr>
    </w:p>
    <w:p w:rsidR="00EA3D15" w:rsidRDefault="00EA3D15" w:rsidP="00EF0F40">
      <w:pPr>
        <w:spacing w:line="360" w:lineRule="auto"/>
        <w:jc w:val="both"/>
        <w:rPr>
          <w:rFonts w:ascii="Arial" w:hAnsi="Arial" w:cs="Arial"/>
        </w:rPr>
      </w:pPr>
    </w:p>
    <w:p w:rsidR="00EA3D15" w:rsidRPr="00362CBF" w:rsidRDefault="00EA3D15" w:rsidP="00EF0F40">
      <w:pPr>
        <w:spacing w:line="360" w:lineRule="auto"/>
        <w:jc w:val="both"/>
        <w:rPr>
          <w:rFonts w:ascii="Arial" w:hAnsi="Arial" w:cs="Arial"/>
        </w:rPr>
      </w:pPr>
      <w:r w:rsidRPr="001F7158">
        <w:rPr>
          <w:rFonts w:ascii="Arial" w:hAnsi="Arial" w:cs="Arial"/>
        </w:rPr>
        <w:pict>
          <v:shape id="_x0000_i1068" type="#_x0000_t75" style="width:441pt;height:230.25pt">
            <v:imagedata r:id="rId31" o:title=""/>
          </v:shape>
        </w:pict>
      </w:r>
    </w:p>
    <w:sectPr w:rsidR="00EA3D15" w:rsidRPr="00362CBF" w:rsidSect="00B5416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11.25pt;height:11.25pt" o:bullet="t">
        <v:imagedata r:id="rId1" o:title=""/>
      </v:shape>
    </w:pict>
  </w:numPicBullet>
  <w:abstractNum w:abstractNumId="0">
    <w:nsid w:val="3331103E"/>
    <w:multiLevelType w:val="hybridMultilevel"/>
    <w:tmpl w:val="7930A0F4"/>
    <w:lvl w:ilvl="0" w:tplc="0C0A0007">
      <w:start w:val="1"/>
      <w:numFmt w:val="bullet"/>
      <w:lvlText w:val=""/>
      <w:lvlPicBulletId w:val="0"/>
      <w:lvlJc w:val="left"/>
      <w:pPr>
        <w:ind w:left="25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">
    <w:nsid w:val="40233A47"/>
    <w:multiLevelType w:val="hybridMultilevel"/>
    <w:tmpl w:val="00A29182"/>
    <w:lvl w:ilvl="0" w:tplc="0C0A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  <w:rPr>
        <w:rFonts w:cs="Times New Roman"/>
      </w:rPr>
    </w:lvl>
  </w:abstractNum>
  <w:abstractNum w:abstractNumId="2">
    <w:nsid w:val="42B43864"/>
    <w:multiLevelType w:val="hybridMultilevel"/>
    <w:tmpl w:val="25DEF922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436E1A67"/>
    <w:multiLevelType w:val="hybridMultilevel"/>
    <w:tmpl w:val="48F42684"/>
    <w:lvl w:ilvl="0" w:tplc="8C96E168"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7C5224E"/>
    <w:multiLevelType w:val="hybridMultilevel"/>
    <w:tmpl w:val="A3DE25E6"/>
    <w:lvl w:ilvl="0" w:tplc="0C0A0007">
      <w:start w:val="1"/>
      <w:numFmt w:val="bullet"/>
      <w:lvlText w:val=""/>
      <w:lvlPicBulletId w:val="0"/>
      <w:lvlJc w:val="left"/>
      <w:pPr>
        <w:ind w:left="180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>
    <w:nsid w:val="4F1A6D4A"/>
    <w:multiLevelType w:val="hybridMultilevel"/>
    <w:tmpl w:val="D3EECB1A"/>
    <w:lvl w:ilvl="0" w:tplc="02FE409C"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F215F07"/>
    <w:multiLevelType w:val="hybridMultilevel"/>
    <w:tmpl w:val="CD9683B0"/>
    <w:lvl w:ilvl="0" w:tplc="8C96E168">
      <w:numFmt w:val="bullet"/>
      <w:lvlText w:val=""/>
      <w:lvlJc w:val="left"/>
      <w:pPr>
        <w:ind w:left="1080" w:hanging="360"/>
      </w:pPr>
      <w:rPr>
        <w:rFonts w:ascii="Symbol" w:eastAsia="Times New Roman" w:hAnsi="Symbol" w:hint="default"/>
      </w:rPr>
    </w:lvl>
    <w:lvl w:ilvl="1" w:tplc="0C0A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55B07A22"/>
    <w:multiLevelType w:val="hybridMultilevel"/>
    <w:tmpl w:val="64B6103C"/>
    <w:lvl w:ilvl="0" w:tplc="0C0A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8">
    <w:nsid w:val="5B714219"/>
    <w:multiLevelType w:val="hybridMultilevel"/>
    <w:tmpl w:val="19BCB9B6"/>
    <w:lvl w:ilvl="0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9">
    <w:nsid w:val="5D857DBD"/>
    <w:multiLevelType w:val="hybridMultilevel"/>
    <w:tmpl w:val="3E663EBC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782D2372"/>
    <w:multiLevelType w:val="hybridMultilevel"/>
    <w:tmpl w:val="08200674"/>
    <w:lvl w:ilvl="0" w:tplc="0C0A0007">
      <w:start w:val="1"/>
      <w:numFmt w:val="bullet"/>
      <w:lvlText w:val=""/>
      <w:lvlPicBulletId w:val="0"/>
      <w:lvlJc w:val="left"/>
      <w:pPr>
        <w:ind w:left="180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6"/>
  </w:num>
  <w:num w:numId="3">
    <w:abstractNumId w:val="4"/>
  </w:num>
  <w:num w:numId="4">
    <w:abstractNumId w:val="9"/>
  </w:num>
  <w:num w:numId="5">
    <w:abstractNumId w:val="10"/>
  </w:num>
  <w:num w:numId="6">
    <w:abstractNumId w:val="0"/>
  </w:num>
  <w:num w:numId="7">
    <w:abstractNumId w:val="2"/>
  </w:num>
  <w:num w:numId="8">
    <w:abstractNumId w:val="3"/>
  </w:num>
  <w:num w:numId="9">
    <w:abstractNumId w:val="1"/>
  </w:num>
  <w:num w:numId="10">
    <w:abstractNumId w:val="7"/>
  </w:num>
  <w:num w:numId="11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57358"/>
    <w:rsid w:val="001033FA"/>
    <w:rsid w:val="001305E6"/>
    <w:rsid w:val="00172EFD"/>
    <w:rsid w:val="001730CE"/>
    <w:rsid w:val="001F7158"/>
    <w:rsid w:val="00211F05"/>
    <w:rsid w:val="002B49A4"/>
    <w:rsid w:val="002D0FEF"/>
    <w:rsid w:val="00362CBF"/>
    <w:rsid w:val="0036675F"/>
    <w:rsid w:val="00446C87"/>
    <w:rsid w:val="004F50D2"/>
    <w:rsid w:val="00545C9C"/>
    <w:rsid w:val="00557C65"/>
    <w:rsid w:val="005964CA"/>
    <w:rsid w:val="006356C1"/>
    <w:rsid w:val="00645B57"/>
    <w:rsid w:val="00696DF2"/>
    <w:rsid w:val="007278EC"/>
    <w:rsid w:val="00757358"/>
    <w:rsid w:val="007D7B86"/>
    <w:rsid w:val="0084197A"/>
    <w:rsid w:val="008A4024"/>
    <w:rsid w:val="008B4172"/>
    <w:rsid w:val="008B4B9E"/>
    <w:rsid w:val="008C6E83"/>
    <w:rsid w:val="008F54E2"/>
    <w:rsid w:val="00A63044"/>
    <w:rsid w:val="00AF0BBD"/>
    <w:rsid w:val="00B5416F"/>
    <w:rsid w:val="00CC73A4"/>
    <w:rsid w:val="00CF162F"/>
    <w:rsid w:val="00DD0F85"/>
    <w:rsid w:val="00E1451F"/>
    <w:rsid w:val="00E91505"/>
    <w:rsid w:val="00E94D50"/>
    <w:rsid w:val="00EA3D15"/>
    <w:rsid w:val="00EC2323"/>
    <w:rsid w:val="00EF0F40"/>
    <w:rsid w:val="00F07E0E"/>
    <w:rsid w:val="00F16FA4"/>
    <w:rsid w:val="00F209F3"/>
    <w:rsid w:val="00F968C1"/>
    <w:rsid w:val="00FA0C26"/>
    <w:rsid w:val="00FF5A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ersonName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D0FEF"/>
    <w:pPr>
      <w:spacing w:after="200" w:line="276" w:lineRule="auto"/>
    </w:p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211F05"/>
    <w:pPr>
      <w:ind w:left="720"/>
      <w:contextualSpacing/>
    </w:pPr>
  </w:style>
  <w:style w:type="character" w:styleId="Hyperlink">
    <w:name w:val="Hyperlink"/>
    <w:basedOn w:val="DefaultParagraphFont"/>
    <w:uiPriority w:val="99"/>
    <w:rsid w:val="00EC2323"/>
    <w:rPr>
      <w:rFonts w:cs="Times New Roman"/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EC23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EC232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1.jpeg"/><Relationship Id="rId3" Type="http://schemas.openxmlformats.org/officeDocument/2006/relationships/settings" Target="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0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hyperlink" Target="https://teknahi.com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hyperlink" Target="http://www.puenteate.com" TargetMode="External"/><Relationship Id="rId32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image" Target="http://www.zaragoza.es/cont/paginas/turismo/img/sep2010/profesionales/zaragoza_congresos/intro_zaragoza_congresos.jpg" TargetMode="External"/><Relationship Id="rId28" Type="http://schemas.openxmlformats.org/officeDocument/2006/relationships/image" Target="media/image2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4.jpeg"/><Relationship Id="rId4" Type="http://schemas.openxmlformats.org/officeDocument/2006/relationships/webSettings" Target="webSettings.xml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hyperlink" Target="http://desmontandoalapili.com/" TargetMode="External"/><Relationship Id="rId30" Type="http://schemas.openxmlformats.org/officeDocument/2006/relationships/image" Target="media/image2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</TotalTime>
  <Pages>18</Pages>
  <Words>1632</Words>
  <Characters>8982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Usuario</dc:creator>
  <cp:keywords/>
  <dc:description/>
  <cp:lastModifiedBy>DGA</cp:lastModifiedBy>
  <cp:revision>2</cp:revision>
  <dcterms:created xsi:type="dcterms:W3CDTF">2018-03-12T13:16:00Z</dcterms:created>
  <dcterms:modified xsi:type="dcterms:W3CDTF">2018-03-12T13:16:00Z</dcterms:modified>
</cp:coreProperties>
</file>